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2B" w:rsidRPr="00036DA4" w:rsidRDefault="00830259" w:rsidP="00692A2B">
      <w:pPr>
        <w:pStyle w:val="3"/>
        <w:spacing w:before="0" w:line="240" w:lineRule="auto"/>
        <w:jc w:val="center"/>
        <w:rPr>
          <w:b w:val="0"/>
          <w:caps/>
          <w:sz w:val="24"/>
          <w:szCs w:val="24"/>
        </w:rPr>
      </w:pPr>
      <w:r w:rsidRPr="00036DA4">
        <w:rPr>
          <w:b w:val="0"/>
          <w:caps/>
          <w:sz w:val="24"/>
          <w:szCs w:val="24"/>
        </w:rPr>
        <w:t>Информационное сообщение</w:t>
      </w:r>
      <w:r w:rsidR="00692A2B" w:rsidRPr="00036DA4">
        <w:rPr>
          <w:b w:val="0"/>
          <w:caps/>
          <w:sz w:val="24"/>
          <w:szCs w:val="24"/>
        </w:rPr>
        <w:t xml:space="preserve"> о приеме предложений</w:t>
      </w:r>
    </w:p>
    <w:p w:rsidR="00692A2B" w:rsidRPr="00036DA4" w:rsidRDefault="00692A2B" w:rsidP="00692A2B">
      <w:pPr>
        <w:pStyle w:val="3"/>
        <w:spacing w:before="0" w:line="240" w:lineRule="auto"/>
        <w:jc w:val="center"/>
        <w:rPr>
          <w:b w:val="0"/>
          <w:caps/>
          <w:sz w:val="24"/>
          <w:szCs w:val="24"/>
        </w:rPr>
      </w:pPr>
      <w:r w:rsidRPr="00036DA4">
        <w:rPr>
          <w:b w:val="0"/>
          <w:caps/>
          <w:sz w:val="24"/>
          <w:szCs w:val="24"/>
        </w:rPr>
        <w:t>по кандидатурам членов участковых избирательных комиссиЙ с правом решающего голоса</w:t>
      </w:r>
    </w:p>
    <w:p w:rsidR="00692A2B" w:rsidRPr="00036DA4" w:rsidRDefault="00692A2B" w:rsidP="00692A2B">
      <w:pPr>
        <w:pStyle w:val="3"/>
        <w:spacing w:before="0" w:line="240" w:lineRule="auto"/>
        <w:jc w:val="center"/>
        <w:rPr>
          <w:b w:val="0"/>
          <w:sz w:val="24"/>
          <w:szCs w:val="24"/>
        </w:rPr>
      </w:pPr>
      <w:r w:rsidRPr="00036DA4">
        <w:rPr>
          <w:b w:val="0"/>
          <w:sz w:val="24"/>
          <w:szCs w:val="24"/>
        </w:rPr>
        <w:t>(В РЕЗЕРВ СОСТАВОВ УЧАСТКОВЫХ КОМИССИЙ)</w:t>
      </w:r>
    </w:p>
    <w:p w:rsidR="00692A2B" w:rsidRPr="00036DA4" w:rsidRDefault="00692A2B" w:rsidP="00692A2B">
      <w:pPr>
        <w:pStyle w:val="21"/>
        <w:ind w:firstLine="0"/>
        <w:rPr>
          <w:sz w:val="24"/>
          <w:szCs w:val="24"/>
        </w:rPr>
      </w:pPr>
    </w:p>
    <w:p w:rsidR="00692A2B" w:rsidRPr="00036DA4" w:rsidRDefault="00692A2B" w:rsidP="00692A2B">
      <w:pPr>
        <w:pStyle w:val="21"/>
        <w:ind w:right="-2" w:firstLine="0"/>
        <w:rPr>
          <w:sz w:val="24"/>
          <w:szCs w:val="24"/>
        </w:rPr>
      </w:pPr>
      <w:r w:rsidRPr="00036DA4">
        <w:rPr>
          <w:sz w:val="24"/>
          <w:szCs w:val="24"/>
        </w:rPr>
        <w:t>Руководствуясь пунктами 4 и 5</w:t>
      </w:r>
      <w:r w:rsidR="00E65057" w:rsidRPr="00036DA4">
        <w:rPr>
          <w:sz w:val="24"/>
          <w:szCs w:val="24"/>
        </w:rPr>
        <w:t xml:space="preserve">.1 </w:t>
      </w:r>
      <w:r w:rsidRPr="00036DA4">
        <w:rPr>
          <w:sz w:val="24"/>
          <w:szCs w:val="24"/>
        </w:rPr>
        <w:t>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1B108C" w:rsidRPr="00036DA4">
        <w:rPr>
          <w:sz w:val="24"/>
          <w:szCs w:val="24"/>
        </w:rPr>
        <w:t xml:space="preserve"> территориальная </w:t>
      </w:r>
      <w:r w:rsidRPr="00036DA4">
        <w:rPr>
          <w:sz w:val="24"/>
          <w:szCs w:val="24"/>
        </w:rPr>
        <w:t> избирательная комиссия</w:t>
      </w:r>
      <w:r w:rsidR="001B108C" w:rsidRPr="00036DA4">
        <w:rPr>
          <w:sz w:val="24"/>
          <w:szCs w:val="24"/>
        </w:rPr>
        <w:t xml:space="preserve">  Аркадакского муниципального района </w:t>
      </w:r>
      <w:r w:rsidRPr="00036DA4">
        <w:rPr>
          <w:i/>
          <w:sz w:val="24"/>
          <w:szCs w:val="24"/>
        </w:rPr>
        <w:t xml:space="preserve">                                                                                         </w:t>
      </w:r>
    </w:p>
    <w:p w:rsidR="00692A2B" w:rsidRPr="00036DA4" w:rsidRDefault="00692A2B" w:rsidP="001B108C">
      <w:pPr>
        <w:pStyle w:val="21"/>
        <w:ind w:firstLine="0"/>
        <w:rPr>
          <w:i/>
          <w:sz w:val="24"/>
          <w:szCs w:val="24"/>
        </w:rPr>
      </w:pPr>
      <w:r w:rsidRPr="00036DA4">
        <w:rPr>
          <w:sz w:val="24"/>
          <w:szCs w:val="24"/>
        </w:rPr>
        <w:t xml:space="preserve">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</w:t>
      </w:r>
      <w:r w:rsidR="001B108C" w:rsidRPr="00036DA4">
        <w:rPr>
          <w:sz w:val="24"/>
          <w:szCs w:val="24"/>
        </w:rPr>
        <w:t xml:space="preserve"> Аркадакского муниципального района  избирательных участков  с №№ 39</w:t>
      </w:r>
      <w:r w:rsidR="00A524E8" w:rsidRPr="00036DA4">
        <w:rPr>
          <w:sz w:val="24"/>
          <w:szCs w:val="24"/>
        </w:rPr>
        <w:t>5</w:t>
      </w:r>
      <w:r w:rsidR="001B108C" w:rsidRPr="00036DA4">
        <w:rPr>
          <w:sz w:val="24"/>
          <w:szCs w:val="24"/>
        </w:rPr>
        <w:t xml:space="preserve"> по 42</w:t>
      </w:r>
      <w:r w:rsidR="00A524E8" w:rsidRPr="00036DA4">
        <w:rPr>
          <w:sz w:val="24"/>
          <w:szCs w:val="24"/>
        </w:rPr>
        <w:t>2</w:t>
      </w:r>
      <w:r w:rsidR="001B108C" w:rsidRPr="00036DA4">
        <w:rPr>
          <w:sz w:val="24"/>
          <w:szCs w:val="24"/>
        </w:rPr>
        <w:t>.</w:t>
      </w:r>
    </w:p>
    <w:p w:rsidR="00692A2B" w:rsidRPr="00036DA4" w:rsidRDefault="00692A2B" w:rsidP="00692A2B">
      <w:pPr>
        <w:pStyle w:val="21"/>
        <w:rPr>
          <w:sz w:val="24"/>
          <w:szCs w:val="24"/>
        </w:rPr>
      </w:pPr>
      <w:r w:rsidRPr="00036DA4">
        <w:rPr>
          <w:sz w:val="24"/>
          <w:szCs w:val="24"/>
        </w:rPr>
        <w:t>Прием документов ос</w:t>
      </w:r>
      <w:r w:rsidR="001B108C" w:rsidRPr="00036DA4">
        <w:rPr>
          <w:sz w:val="24"/>
          <w:szCs w:val="24"/>
        </w:rPr>
        <w:t>уществляется в течение 30</w:t>
      </w:r>
      <w:r w:rsidRPr="00036DA4">
        <w:rPr>
          <w:sz w:val="24"/>
          <w:szCs w:val="24"/>
        </w:rPr>
        <w:t xml:space="preserve"> дней</w:t>
      </w:r>
      <w:r w:rsidR="00A524E8" w:rsidRPr="00036DA4">
        <w:rPr>
          <w:sz w:val="24"/>
          <w:szCs w:val="24"/>
        </w:rPr>
        <w:t xml:space="preserve"> с 5 апреля 2023года по 4 мая 2023 года</w:t>
      </w:r>
      <w:r w:rsidR="007F704B" w:rsidRPr="00036DA4">
        <w:rPr>
          <w:sz w:val="24"/>
          <w:szCs w:val="24"/>
        </w:rPr>
        <w:t xml:space="preserve"> по адресу</w:t>
      </w:r>
      <w:r w:rsidR="001B108C" w:rsidRPr="00036DA4">
        <w:rPr>
          <w:sz w:val="24"/>
          <w:szCs w:val="24"/>
        </w:rPr>
        <w:t xml:space="preserve">: </w:t>
      </w:r>
      <w:proofErr w:type="gramStart"/>
      <w:r w:rsidR="001B108C" w:rsidRPr="00036DA4">
        <w:rPr>
          <w:sz w:val="24"/>
          <w:szCs w:val="24"/>
        </w:rPr>
        <w:t>г</w:t>
      </w:r>
      <w:proofErr w:type="gramEnd"/>
      <w:r w:rsidR="001B108C" w:rsidRPr="00036DA4">
        <w:rPr>
          <w:sz w:val="24"/>
          <w:szCs w:val="24"/>
        </w:rPr>
        <w:t>. Аркадак, ул. Ленина, дом 25, ком 19</w:t>
      </w:r>
      <w:r w:rsidR="00A524E8" w:rsidRPr="00036DA4">
        <w:rPr>
          <w:sz w:val="24"/>
          <w:szCs w:val="24"/>
        </w:rPr>
        <w:t>.</w:t>
      </w:r>
    </w:p>
    <w:p w:rsidR="00692A2B" w:rsidRPr="00036DA4" w:rsidRDefault="00692A2B" w:rsidP="00692A2B">
      <w:pPr>
        <w:pStyle w:val="21"/>
        <w:rPr>
          <w:i/>
          <w:strike/>
          <w:sz w:val="24"/>
          <w:szCs w:val="24"/>
        </w:rPr>
      </w:pPr>
      <w:r w:rsidRPr="00036DA4">
        <w:rPr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</w:t>
      </w:r>
      <w:r w:rsidR="005B6F68" w:rsidRPr="00036DA4">
        <w:rPr>
          <w:sz w:val="24"/>
          <w:szCs w:val="24"/>
        </w:rPr>
        <w:t xml:space="preserve"> перечень документов необходимых при внесении предложений по кандидатурам для назначения членов участковых избирательных комиссий (в резерв составов участковых избирательных комиссий)</w:t>
      </w:r>
    </w:p>
    <w:p w:rsidR="001B108C" w:rsidRPr="00036DA4" w:rsidRDefault="001B108C" w:rsidP="001B108C">
      <w:pPr>
        <w:widowControl w:val="0"/>
        <w:autoSpaceDE w:val="0"/>
        <w:autoSpaceDN w:val="0"/>
        <w:adjustRightInd w:val="0"/>
        <w:outlineLvl w:val="1"/>
        <w:rPr>
          <w:b/>
          <w:sz w:val="24"/>
        </w:rPr>
      </w:pPr>
    </w:p>
    <w:p w:rsidR="001B108C" w:rsidRPr="00036DA4" w:rsidRDefault="001B108C" w:rsidP="001B108C">
      <w:pPr>
        <w:widowControl w:val="0"/>
        <w:autoSpaceDE w:val="0"/>
        <w:autoSpaceDN w:val="0"/>
        <w:adjustRightInd w:val="0"/>
        <w:outlineLvl w:val="1"/>
        <w:rPr>
          <w:b/>
          <w:sz w:val="24"/>
        </w:rPr>
      </w:pPr>
      <w:r w:rsidRPr="00036DA4">
        <w:rPr>
          <w:b/>
          <w:sz w:val="24"/>
        </w:rPr>
        <w:t>Для политических партий, их региональных отделений, иных</w:t>
      </w:r>
    </w:p>
    <w:p w:rsidR="001B108C" w:rsidRPr="00036DA4" w:rsidRDefault="001B108C" w:rsidP="001B108C">
      <w:pPr>
        <w:widowControl w:val="0"/>
        <w:autoSpaceDE w:val="0"/>
        <w:autoSpaceDN w:val="0"/>
        <w:adjustRightInd w:val="0"/>
        <w:spacing w:after="240"/>
        <w:rPr>
          <w:b/>
          <w:sz w:val="24"/>
        </w:rPr>
      </w:pPr>
      <w:r w:rsidRPr="00036DA4">
        <w:rPr>
          <w:b/>
          <w:sz w:val="24"/>
        </w:rPr>
        <w:t>структурных подразделений</w:t>
      </w:r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 xml:space="preserve">1. 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</w:t>
      </w:r>
      <w:proofErr w:type="gramStart"/>
      <w:r w:rsidRPr="00036DA4">
        <w:rPr>
          <w:sz w:val="24"/>
          <w:szCs w:val="24"/>
        </w:rPr>
        <w:t>в</w:t>
      </w:r>
      <w:proofErr w:type="gramEnd"/>
      <w:r w:rsidRPr="00036DA4">
        <w:rPr>
          <w:sz w:val="24"/>
          <w:szCs w:val="24"/>
        </w:rPr>
        <w:t xml:space="preserve">  </w:t>
      </w:r>
      <w:proofErr w:type="gramStart"/>
      <w:r w:rsidRPr="00036DA4">
        <w:rPr>
          <w:sz w:val="24"/>
          <w:szCs w:val="24"/>
        </w:rPr>
        <w:t>составов</w:t>
      </w:r>
      <w:proofErr w:type="gramEnd"/>
      <w:r w:rsidRPr="00036DA4">
        <w:rPr>
          <w:sz w:val="24"/>
          <w:szCs w:val="24"/>
        </w:rPr>
        <w:t xml:space="preserve"> участковых </w:t>
      </w:r>
      <w:r w:rsidR="002B650F" w:rsidRPr="00036DA4">
        <w:rPr>
          <w:sz w:val="24"/>
          <w:szCs w:val="24"/>
        </w:rPr>
        <w:t xml:space="preserve">избирательных </w:t>
      </w:r>
      <w:r w:rsidRPr="00036DA4">
        <w:rPr>
          <w:sz w:val="24"/>
          <w:szCs w:val="24"/>
        </w:rPr>
        <w:t>комиссий, оформленное в соответствии с требованиями устава политической партии.</w:t>
      </w:r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2.  </w:t>
      </w:r>
      <w:proofErr w:type="gramStart"/>
      <w:r w:rsidRPr="00036DA4">
        <w:rPr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</w:t>
      </w:r>
      <w:r w:rsidR="005B6F68" w:rsidRPr="00036DA4">
        <w:rPr>
          <w:sz w:val="24"/>
          <w:szCs w:val="24"/>
        </w:rPr>
        <w:t xml:space="preserve">в </w:t>
      </w:r>
      <w:r w:rsidRPr="00036DA4">
        <w:rPr>
          <w:sz w:val="24"/>
          <w:szCs w:val="24"/>
        </w:rPr>
        <w:t xml:space="preserve"> составов участковых</w:t>
      </w:r>
      <w:r w:rsidR="002B650F" w:rsidRPr="00036DA4">
        <w:rPr>
          <w:sz w:val="24"/>
          <w:szCs w:val="24"/>
        </w:rPr>
        <w:t xml:space="preserve"> избирательных</w:t>
      </w:r>
      <w:r w:rsidRPr="00036DA4">
        <w:rPr>
          <w:sz w:val="24"/>
          <w:szCs w:val="24"/>
        </w:rPr>
        <w:t xml:space="preserve"> комиссий о делегировании указанных полномочий, оформленное в соответствии с требованиями устава.</w:t>
      </w:r>
      <w:proofErr w:type="gramEnd"/>
    </w:p>
    <w:p w:rsidR="001B108C" w:rsidRPr="00036DA4" w:rsidRDefault="001B108C" w:rsidP="00830259">
      <w:pPr>
        <w:widowControl w:val="0"/>
        <w:autoSpaceDE w:val="0"/>
        <w:autoSpaceDN w:val="0"/>
        <w:adjustRightInd w:val="0"/>
        <w:spacing w:before="120" w:after="240"/>
        <w:outlineLvl w:val="1"/>
        <w:rPr>
          <w:b/>
          <w:sz w:val="24"/>
        </w:rPr>
      </w:pPr>
      <w:r w:rsidRPr="00036DA4">
        <w:rPr>
          <w:b/>
          <w:sz w:val="24"/>
        </w:rPr>
        <w:t>Для иных общественных объединений</w:t>
      </w:r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1. 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2.  </w:t>
      </w:r>
      <w:proofErr w:type="gramStart"/>
      <w:r w:rsidRPr="00036DA4">
        <w:rPr>
          <w:sz w:val="24"/>
          <w:szCs w:val="24"/>
        </w:rPr>
        <w:t xml:space="preserve">Решение полномочного (руководящего или иного) органа общественного объединения о внесении предложения о кандидатурах </w:t>
      </w:r>
      <w:r w:rsidR="005B6F68" w:rsidRPr="00036DA4">
        <w:rPr>
          <w:sz w:val="24"/>
          <w:szCs w:val="24"/>
        </w:rPr>
        <w:t xml:space="preserve">в </w:t>
      </w:r>
      <w:r w:rsidRPr="00036DA4">
        <w:rPr>
          <w:sz w:val="24"/>
          <w:szCs w:val="24"/>
        </w:rPr>
        <w:t xml:space="preserve"> составов участковых</w:t>
      </w:r>
      <w:r w:rsidR="002B650F" w:rsidRPr="00036DA4">
        <w:rPr>
          <w:sz w:val="24"/>
          <w:szCs w:val="24"/>
        </w:rPr>
        <w:t xml:space="preserve"> избирательных</w:t>
      </w:r>
      <w:r w:rsidRPr="00036DA4">
        <w:rPr>
          <w:sz w:val="24"/>
          <w:szCs w:val="24"/>
        </w:rPr>
        <w:t xml:space="preserve">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3.  </w:t>
      </w:r>
      <w:proofErr w:type="gramStart"/>
      <w:r w:rsidRPr="00036DA4">
        <w:rPr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7" w:history="1">
        <w:r w:rsidRPr="00036DA4">
          <w:rPr>
            <w:sz w:val="24"/>
            <w:szCs w:val="24"/>
          </w:rPr>
          <w:t>пункте 2</w:t>
        </w:r>
      </w:hyperlink>
      <w:r w:rsidRPr="00036DA4">
        <w:rPr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</w:t>
      </w:r>
      <w:r w:rsidR="005B6F68" w:rsidRPr="00036DA4">
        <w:rPr>
          <w:sz w:val="24"/>
          <w:szCs w:val="24"/>
        </w:rPr>
        <w:t xml:space="preserve">в </w:t>
      </w:r>
      <w:r w:rsidRPr="00036DA4">
        <w:rPr>
          <w:sz w:val="24"/>
          <w:szCs w:val="24"/>
        </w:rPr>
        <w:t xml:space="preserve"> составов участковых</w:t>
      </w:r>
      <w:r w:rsidR="007F704B" w:rsidRPr="00036DA4">
        <w:rPr>
          <w:sz w:val="24"/>
          <w:szCs w:val="24"/>
        </w:rPr>
        <w:t xml:space="preserve"> избирательных</w:t>
      </w:r>
      <w:r w:rsidRPr="00036DA4">
        <w:rPr>
          <w:sz w:val="24"/>
          <w:szCs w:val="24"/>
        </w:rPr>
        <w:t xml:space="preserve">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036DA4">
        <w:rPr>
          <w:sz w:val="24"/>
          <w:szCs w:val="24"/>
        </w:rPr>
        <w:t xml:space="preserve"> предложений </w:t>
      </w:r>
      <w:proofErr w:type="gramStart"/>
      <w:r w:rsidRPr="00036DA4">
        <w:rPr>
          <w:sz w:val="24"/>
          <w:szCs w:val="24"/>
        </w:rPr>
        <w:t>в</w:t>
      </w:r>
      <w:proofErr w:type="gramEnd"/>
      <w:r w:rsidRPr="00036DA4">
        <w:rPr>
          <w:sz w:val="24"/>
          <w:szCs w:val="24"/>
        </w:rPr>
        <w:t xml:space="preserve">  </w:t>
      </w:r>
      <w:proofErr w:type="gramStart"/>
      <w:r w:rsidRPr="00036DA4">
        <w:rPr>
          <w:sz w:val="24"/>
          <w:szCs w:val="24"/>
        </w:rPr>
        <w:t>составов</w:t>
      </w:r>
      <w:proofErr w:type="gramEnd"/>
      <w:r w:rsidRPr="00036DA4">
        <w:rPr>
          <w:sz w:val="24"/>
          <w:szCs w:val="24"/>
        </w:rPr>
        <w:t xml:space="preserve"> участковых</w:t>
      </w:r>
      <w:r w:rsidR="007F704B" w:rsidRPr="00036DA4">
        <w:rPr>
          <w:sz w:val="24"/>
          <w:szCs w:val="24"/>
        </w:rPr>
        <w:t xml:space="preserve"> избирательных</w:t>
      </w:r>
      <w:r w:rsidRPr="00036DA4">
        <w:rPr>
          <w:sz w:val="24"/>
          <w:szCs w:val="24"/>
        </w:rPr>
        <w:t xml:space="preserve"> комиссий.</w:t>
      </w:r>
    </w:p>
    <w:p w:rsidR="001B108C" w:rsidRPr="00036DA4" w:rsidRDefault="001B108C" w:rsidP="00830259">
      <w:pPr>
        <w:widowControl w:val="0"/>
        <w:autoSpaceDE w:val="0"/>
        <w:autoSpaceDN w:val="0"/>
        <w:adjustRightInd w:val="0"/>
        <w:spacing w:before="120" w:after="240"/>
        <w:outlineLvl w:val="1"/>
        <w:rPr>
          <w:b/>
          <w:sz w:val="24"/>
        </w:rPr>
      </w:pPr>
      <w:r w:rsidRPr="00036DA4">
        <w:rPr>
          <w:b/>
          <w:sz w:val="24"/>
        </w:rPr>
        <w:lastRenderedPageBreak/>
        <w:t>Для иных субъектов права внесения кандидатур в резерв составов участковых комиссий</w:t>
      </w:r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Решение представительного органа муниципального образования,</w:t>
      </w:r>
      <w:r w:rsidR="005B6F68" w:rsidRPr="00036DA4">
        <w:rPr>
          <w:sz w:val="24"/>
          <w:szCs w:val="24"/>
        </w:rPr>
        <w:t xml:space="preserve"> избирательной комиссии предыдущего (действующего), </w:t>
      </w:r>
      <w:r w:rsidRPr="00036DA4">
        <w:rPr>
          <w:sz w:val="24"/>
          <w:szCs w:val="24"/>
        </w:rPr>
        <w:t xml:space="preserve"> собрания избирателей по месту жительства, работы, службы, учебы.</w:t>
      </w:r>
    </w:p>
    <w:p w:rsidR="001B108C" w:rsidRPr="00036DA4" w:rsidRDefault="001B108C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Кроме того, всеми субъектами права внесения кандидатур должны быть представлены:</w:t>
      </w:r>
    </w:p>
    <w:p w:rsidR="00F274D3" w:rsidRPr="00036DA4" w:rsidRDefault="00F274D3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1.Две фотографии лица, предлагаемого в состав избирательной комиссии, размером 3 х 4 см (без уголка).</w:t>
      </w:r>
    </w:p>
    <w:p w:rsidR="001B108C" w:rsidRPr="00036DA4" w:rsidRDefault="00F274D3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2</w:t>
      </w:r>
      <w:r w:rsidR="001B108C" w:rsidRPr="00036DA4">
        <w:rPr>
          <w:sz w:val="24"/>
          <w:szCs w:val="24"/>
        </w:rPr>
        <w:t>. 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</w:t>
      </w:r>
      <w:r w:rsidRPr="00036DA4">
        <w:rPr>
          <w:sz w:val="24"/>
          <w:szCs w:val="24"/>
        </w:rPr>
        <w:t xml:space="preserve"> в  состав</w:t>
      </w:r>
      <w:r w:rsidR="001B108C" w:rsidRPr="00036DA4">
        <w:rPr>
          <w:sz w:val="24"/>
          <w:szCs w:val="24"/>
        </w:rPr>
        <w:t xml:space="preserve"> участковых комиссий, на обработку его персональных данных.</w:t>
      </w:r>
    </w:p>
    <w:p w:rsidR="001B108C" w:rsidRPr="00036DA4" w:rsidRDefault="00F274D3" w:rsidP="00830259">
      <w:pPr>
        <w:pStyle w:val="14-15"/>
        <w:spacing w:line="240" w:lineRule="auto"/>
        <w:rPr>
          <w:sz w:val="24"/>
          <w:szCs w:val="24"/>
        </w:rPr>
      </w:pPr>
      <w:r w:rsidRPr="00036DA4">
        <w:rPr>
          <w:sz w:val="24"/>
          <w:szCs w:val="24"/>
        </w:rPr>
        <w:t>3</w:t>
      </w:r>
      <w:r w:rsidR="001B108C" w:rsidRPr="00036DA4">
        <w:rPr>
          <w:sz w:val="24"/>
          <w:szCs w:val="24"/>
        </w:rPr>
        <w:t xml:space="preserve">. 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</w:t>
      </w:r>
      <w:r w:rsidRPr="00036DA4">
        <w:rPr>
          <w:sz w:val="24"/>
          <w:szCs w:val="24"/>
        </w:rPr>
        <w:t>для зачисления в  состав</w:t>
      </w:r>
      <w:r w:rsidR="001B108C" w:rsidRPr="00036DA4">
        <w:rPr>
          <w:sz w:val="24"/>
          <w:szCs w:val="24"/>
        </w:rPr>
        <w:t xml:space="preserve"> участковых комиссий.</w:t>
      </w:r>
    </w:p>
    <w:p w:rsidR="00692A2B" w:rsidRPr="00036DA4" w:rsidRDefault="00F274D3" w:rsidP="00830259">
      <w:pPr>
        <w:pStyle w:val="14-15"/>
        <w:spacing w:line="240" w:lineRule="auto"/>
        <w:rPr>
          <w:sz w:val="24"/>
          <w:szCs w:val="24"/>
        </w:rPr>
      </w:pPr>
      <w:proofErr w:type="gramStart"/>
      <w:r w:rsidRPr="00036DA4">
        <w:rPr>
          <w:sz w:val="24"/>
          <w:szCs w:val="24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</w:t>
      </w:r>
      <w:proofErr w:type="gramEnd"/>
      <w:r w:rsidRPr="00036DA4">
        <w:rPr>
          <w:sz w:val="24"/>
          <w:szCs w:val="24"/>
        </w:rPr>
        <w:t xml:space="preserve"> (</w:t>
      </w:r>
      <w:proofErr w:type="gramStart"/>
      <w:r w:rsidRPr="00036DA4">
        <w:rPr>
          <w:sz w:val="24"/>
          <w:szCs w:val="24"/>
        </w:rPr>
        <w:t>с указанием</w:t>
      </w:r>
      <w:r w:rsidR="00830259" w:rsidRPr="00036DA4">
        <w:rPr>
          <w:sz w:val="24"/>
          <w:szCs w:val="24"/>
        </w:rPr>
        <w:t xml:space="preserve"> наименования учебного заведения), домохозяйка</w:t>
      </w:r>
      <w:r w:rsidR="007F704B" w:rsidRPr="00036DA4">
        <w:rPr>
          <w:sz w:val="24"/>
          <w:szCs w:val="24"/>
        </w:rPr>
        <w:t xml:space="preserve"> (домохозяин)</w:t>
      </w:r>
      <w:r w:rsidR="00830259" w:rsidRPr="00036DA4">
        <w:rPr>
          <w:sz w:val="24"/>
          <w:szCs w:val="24"/>
        </w:rPr>
        <w:t>, временно неработающий)</w:t>
      </w:r>
      <w:proofErr w:type="gramEnd"/>
    </w:p>
    <w:p w:rsidR="00692A2B" w:rsidRPr="00036DA4" w:rsidRDefault="002B650F" w:rsidP="00692A2B">
      <w:pPr>
        <w:pStyle w:val="21"/>
        <w:rPr>
          <w:sz w:val="24"/>
          <w:szCs w:val="24"/>
        </w:rPr>
      </w:pPr>
      <w:r w:rsidRPr="00036DA4">
        <w:rPr>
          <w:sz w:val="24"/>
          <w:szCs w:val="24"/>
        </w:rPr>
        <w:t>5. Копия документа, подтверждающего указанные в согласии гражданина РФ на его назначение в состав избирательной комиссии сведения об образовании и (или) квалификации.</w:t>
      </w:r>
    </w:p>
    <w:p w:rsidR="002B650F" w:rsidRPr="00036DA4" w:rsidRDefault="002B650F" w:rsidP="00692A2B">
      <w:pPr>
        <w:pStyle w:val="21"/>
        <w:rPr>
          <w:sz w:val="24"/>
          <w:szCs w:val="24"/>
        </w:rPr>
      </w:pPr>
    </w:p>
    <w:p w:rsidR="00692A2B" w:rsidRPr="00036DA4" w:rsidRDefault="00692A2B" w:rsidP="00692A2B">
      <w:pPr>
        <w:pStyle w:val="21"/>
        <w:rPr>
          <w:sz w:val="24"/>
          <w:szCs w:val="24"/>
        </w:rPr>
      </w:pPr>
      <w:r w:rsidRPr="00036DA4">
        <w:rPr>
          <w:sz w:val="24"/>
          <w:szCs w:val="24"/>
        </w:rPr>
        <w:t>Заседание территориальной избирательной комиссии по формированию участковых избира</w:t>
      </w:r>
      <w:r w:rsidR="00830259" w:rsidRPr="00036DA4">
        <w:rPr>
          <w:sz w:val="24"/>
          <w:szCs w:val="24"/>
        </w:rPr>
        <w:t>тельных комиссий состоится в 10 часов 00 минут «</w:t>
      </w:r>
      <w:r w:rsidR="00A524E8" w:rsidRPr="00036DA4">
        <w:rPr>
          <w:sz w:val="24"/>
          <w:szCs w:val="24"/>
        </w:rPr>
        <w:t>01</w:t>
      </w:r>
      <w:r w:rsidR="00830259" w:rsidRPr="00036DA4">
        <w:rPr>
          <w:sz w:val="24"/>
          <w:szCs w:val="24"/>
        </w:rPr>
        <w:t xml:space="preserve"> » </w:t>
      </w:r>
      <w:r w:rsidR="00A524E8" w:rsidRPr="00036DA4">
        <w:rPr>
          <w:sz w:val="24"/>
          <w:szCs w:val="24"/>
        </w:rPr>
        <w:t>июня</w:t>
      </w:r>
      <w:r w:rsidR="00830259" w:rsidRPr="00036DA4">
        <w:rPr>
          <w:sz w:val="24"/>
          <w:szCs w:val="24"/>
        </w:rPr>
        <w:t xml:space="preserve"> 20</w:t>
      </w:r>
      <w:r w:rsidR="00A524E8" w:rsidRPr="00036DA4">
        <w:rPr>
          <w:sz w:val="24"/>
          <w:szCs w:val="24"/>
        </w:rPr>
        <w:t>23</w:t>
      </w:r>
      <w:r w:rsidRPr="00036DA4">
        <w:rPr>
          <w:sz w:val="24"/>
          <w:szCs w:val="24"/>
        </w:rPr>
        <w:t xml:space="preserve"> года по адресу: </w:t>
      </w:r>
      <w:r w:rsidRPr="00036DA4">
        <w:rPr>
          <w:b/>
          <w:sz w:val="24"/>
          <w:szCs w:val="24"/>
        </w:rPr>
        <w:t xml:space="preserve"> </w:t>
      </w:r>
      <w:proofErr w:type="gramStart"/>
      <w:r w:rsidR="00830259" w:rsidRPr="00036DA4">
        <w:rPr>
          <w:sz w:val="24"/>
          <w:szCs w:val="24"/>
        </w:rPr>
        <w:t>г</w:t>
      </w:r>
      <w:proofErr w:type="gramEnd"/>
      <w:r w:rsidR="00830259" w:rsidRPr="00036DA4">
        <w:rPr>
          <w:sz w:val="24"/>
          <w:szCs w:val="24"/>
        </w:rPr>
        <w:t>. Аркадак, ул. Ленина, дом 25, ком 19</w:t>
      </w:r>
      <w:r w:rsidRPr="00036DA4">
        <w:rPr>
          <w:sz w:val="24"/>
          <w:szCs w:val="24"/>
        </w:rPr>
        <w:t>.</w:t>
      </w:r>
    </w:p>
    <w:p w:rsidR="00830259" w:rsidRPr="00036DA4" w:rsidRDefault="00830259" w:rsidP="00692A2B">
      <w:pPr>
        <w:pStyle w:val="21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308"/>
        <w:gridCol w:w="5262"/>
      </w:tblGrid>
      <w:tr w:rsidR="00692A2B" w:rsidRPr="00036DA4" w:rsidTr="00D937A8">
        <w:tc>
          <w:tcPr>
            <w:tcW w:w="4308" w:type="dxa"/>
          </w:tcPr>
          <w:p w:rsidR="00692A2B" w:rsidRPr="00036DA4" w:rsidRDefault="00830259" w:rsidP="00830259">
            <w:pPr>
              <w:rPr>
                <w:sz w:val="24"/>
              </w:rPr>
            </w:pPr>
            <w:r w:rsidRPr="00036DA4">
              <w:rPr>
                <w:sz w:val="24"/>
              </w:rPr>
              <w:t>территориальная избирательная комиссия Аркадакского муниципального района</w:t>
            </w:r>
          </w:p>
        </w:tc>
        <w:tc>
          <w:tcPr>
            <w:tcW w:w="5262" w:type="dxa"/>
          </w:tcPr>
          <w:p w:rsidR="00692A2B" w:rsidRPr="00036DA4" w:rsidRDefault="00692A2B" w:rsidP="00D937A8">
            <w:pPr>
              <w:pStyle w:val="1"/>
              <w:rPr>
                <w:i/>
                <w:sz w:val="24"/>
                <w:szCs w:val="24"/>
              </w:rPr>
            </w:pPr>
          </w:p>
        </w:tc>
      </w:tr>
    </w:tbl>
    <w:p w:rsidR="008B268A" w:rsidRPr="00036DA4" w:rsidRDefault="008B268A" w:rsidP="00692A2B">
      <w:pPr>
        <w:rPr>
          <w:sz w:val="24"/>
        </w:rPr>
      </w:pPr>
    </w:p>
    <w:sectPr w:rsidR="008B268A" w:rsidRPr="00036DA4" w:rsidSect="00830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831" w:rsidRDefault="00180831" w:rsidP="00692A2B">
      <w:r>
        <w:separator/>
      </w:r>
    </w:p>
  </w:endnote>
  <w:endnote w:type="continuationSeparator" w:id="0">
    <w:p w:rsidR="00180831" w:rsidRDefault="00180831" w:rsidP="0069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831" w:rsidRDefault="00180831" w:rsidP="00692A2B">
      <w:r>
        <w:separator/>
      </w:r>
    </w:p>
  </w:footnote>
  <w:footnote w:type="continuationSeparator" w:id="0">
    <w:p w:rsidR="00180831" w:rsidRDefault="00180831" w:rsidP="00692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A2B"/>
    <w:rsid w:val="00036DA4"/>
    <w:rsid w:val="00062823"/>
    <w:rsid w:val="00180831"/>
    <w:rsid w:val="001B0B5A"/>
    <w:rsid w:val="001B108C"/>
    <w:rsid w:val="002B650F"/>
    <w:rsid w:val="0034477F"/>
    <w:rsid w:val="00414EE9"/>
    <w:rsid w:val="005B6F68"/>
    <w:rsid w:val="005F3822"/>
    <w:rsid w:val="00692A2B"/>
    <w:rsid w:val="007F704B"/>
    <w:rsid w:val="00830259"/>
    <w:rsid w:val="008B268A"/>
    <w:rsid w:val="008B7BF9"/>
    <w:rsid w:val="009A5646"/>
    <w:rsid w:val="00A524E8"/>
    <w:rsid w:val="00BB30A9"/>
    <w:rsid w:val="00BF7723"/>
    <w:rsid w:val="00DB59B6"/>
    <w:rsid w:val="00E65057"/>
    <w:rsid w:val="00EF5304"/>
    <w:rsid w:val="00F274D3"/>
    <w:rsid w:val="00F9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A2B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692A2B"/>
    <w:pPr>
      <w:keepNext/>
      <w:overflowPunct w:val="0"/>
      <w:autoSpaceDE w:val="0"/>
      <w:autoSpaceDN w:val="0"/>
      <w:adjustRightInd w:val="0"/>
      <w:spacing w:before="120" w:line="360" w:lineRule="auto"/>
      <w:jc w:val="left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A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2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92A2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92A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92A2B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Cs w:val="20"/>
    </w:rPr>
  </w:style>
  <w:style w:type="character" w:styleId="a5">
    <w:name w:val="footnote reference"/>
    <w:basedOn w:val="a0"/>
    <w:semiHidden/>
    <w:rsid w:val="00692A2B"/>
    <w:rPr>
      <w:vertAlign w:val="superscript"/>
    </w:rPr>
  </w:style>
  <w:style w:type="paragraph" w:customStyle="1" w:styleId="14-15">
    <w:name w:val="14-15"/>
    <w:basedOn w:val="a"/>
    <w:rsid w:val="001B108C"/>
    <w:pPr>
      <w:spacing w:line="360" w:lineRule="auto"/>
      <w:ind w:firstLine="709"/>
      <w:jc w:val="both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B27BCF48931AE156E24486E6F8F35D6B23B3414D5EB53740A5985125CC50CBBCEA6672284553LAc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98FF-D68C-448C-8FF0-A4EBBBEA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Прибылова</cp:lastModifiedBy>
  <cp:revision>3</cp:revision>
  <cp:lastPrinted>2023-04-03T05:43:00Z</cp:lastPrinted>
  <dcterms:created xsi:type="dcterms:W3CDTF">2023-04-04T05:58:00Z</dcterms:created>
  <dcterms:modified xsi:type="dcterms:W3CDTF">2023-04-04T11:28:00Z</dcterms:modified>
</cp:coreProperties>
</file>