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99" w:rsidRPr="001373DB" w:rsidRDefault="00A11E99" w:rsidP="00A11E99">
      <w:pPr>
        <w:pStyle w:val="3"/>
        <w:jc w:val="center"/>
        <w:rPr>
          <w:caps/>
          <w:sz w:val="24"/>
        </w:rPr>
      </w:pPr>
      <w:r w:rsidRPr="001373DB">
        <w:rPr>
          <w:caps/>
          <w:sz w:val="24"/>
        </w:rPr>
        <w:t>Информационное сообщение о приеме предложений</w:t>
      </w:r>
    </w:p>
    <w:p w:rsidR="00A11E99" w:rsidRPr="001373DB" w:rsidRDefault="00A11E99" w:rsidP="00A11E99">
      <w:pPr>
        <w:pStyle w:val="3"/>
        <w:jc w:val="center"/>
        <w:rPr>
          <w:caps/>
          <w:sz w:val="24"/>
        </w:rPr>
      </w:pPr>
      <w:r w:rsidRPr="001373DB">
        <w:rPr>
          <w:caps/>
          <w:sz w:val="24"/>
        </w:rPr>
        <w:t>по кандидатурам членов участковых избирательных комиссиЙ с правом решающего голоса</w:t>
      </w:r>
    </w:p>
    <w:p w:rsidR="00A11E99" w:rsidRPr="001373DB" w:rsidRDefault="00A11E99" w:rsidP="00A11E99">
      <w:pPr>
        <w:pStyle w:val="3"/>
        <w:jc w:val="center"/>
        <w:rPr>
          <w:sz w:val="24"/>
        </w:rPr>
      </w:pPr>
      <w:r w:rsidRPr="001373DB">
        <w:rPr>
          <w:sz w:val="24"/>
        </w:rPr>
        <w:t>(В РЕЗЕРВ СОСТАВОВ УЧАСТКОВЫХ КОМИССИЙ)</w:t>
      </w:r>
    </w:p>
    <w:p w:rsidR="00A11E99" w:rsidRPr="001373DB" w:rsidRDefault="00A11E99" w:rsidP="00A11E99">
      <w:pPr>
        <w:pStyle w:val="21"/>
        <w:ind w:firstLine="0"/>
        <w:rPr>
          <w:sz w:val="24"/>
          <w:szCs w:val="24"/>
        </w:rPr>
      </w:pPr>
    </w:p>
    <w:p w:rsidR="00A11E99" w:rsidRPr="001373DB" w:rsidRDefault="00A11E99" w:rsidP="00A11E99">
      <w:pPr>
        <w:pStyle w:val="21"/>
        <w:ind w:right="-2"/>
        <w:rPr>
          <w:sz w:val="24"/>
          <w:szCs w:val="24"/>
        </w:rPr>
      </w:pPr>
      <w:proofErr w:type="gramStart"/>
      <w:r w:rsidRPr="001373DB">
        <w:rPr>
          <w:sz w:val="24"/>
          <w:szCs w:val="24"/>
        </w:rPr>
        <w:t>Руководствуясь пунктами 4 и 5</w:t>
      </w:r>
      <w:r w:rsidRPr="001373DB">
        <w:rPr>
          <w:sz w:val="24"/>
          <w:szCs w:val="24"/>
          <w:vertAlign w:val="superscript"/>
        </w:rPr>
        <w:t>1</w:t>
      </w:r>
      <w:r w:rsidRPr="001373DB">
        <w:rPr>
          <w:sz w:val="24"/>
          <w:szCs w:val="24"/>
        </w:rPr>
        <w:t xml:space="preserve"> статьи 27 Федерального закона «Об основных гарантиях избирательных прав и права на участие в референдуме граждан Российской Федерации» территориальная избирательная комиссия Балашовского муниципального района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избирательных участков</w:t>
      </w:r>
      <w:r w:rsidR="002A3C00" w:rsidRPr="001373DB">
        <w:rPr>
          <w:sz w:val="24"/>
          <w:szCs w:val="24"/>
        </w:rPr>
        <w:t xml:space="preserve"> с № 589 по № 665</w:t>
      </w:r>
      <w:r w:rsidRPr="001373DB">
        <w:rPr>
          <w:sz w:val="24"/>
          <w:szCs w:val="24"/>
        </w:rPr>
        <w:t>.</w:t>
      </w:r>
      <w:proofErr w:type="gramEnd"/>
    </w:p>
    <w:p w:rsidR="00A11E99" w:rsidRPr="001373DB" w:rsidRDefault="00A11E99" w:rsidP="00A11E99">
      <w:pPr>
        <w:pStyle w:val="21"/>
        <w:rPr>
          <w:sz w:val="24"/>
          <w:szCs w:val="24"/>
        </w:rPr>
      </w:pPr>
      <w:r w:rsidRPr="001373DB">
        <w:rPr>
          <w:sz w:val="24"/>
          <w:szCs w:val="24"/>
        </w:rPr>
        <w:t>Прием документов осуществляется в течение 30 дней со дня опубликования настоящего сообщения в рабочие дни с 08.00 до 17.00 часов по адресу: г. Б</w:t>
      </w:r>
      <w:r w:rsidR="002A3C00" w:rsidRPr="001373DB">
        <w:rPr>
          <w:sz w:val="24"/>
          <w:szCs w:val="24"/>
        </w:rPr>
        <w:t xml:space="preserve">алашов, ул. </w:t>
      </w:r>
      <w:proofErr w:type="gramStart"/>
      <w:r w:rsidR="002A3C00" w:rsidRPr="001373DB">
        <w:rPr>
          <w:sz w:val="24"/>
          <w:szCs w:val="24"/>
        </w:rPr>
        <w:t>Советская</w:t>
      </w:r>
      <w:proofErr w:type="gramEnd"/>
      <w:r w:rsidR="002A3C00" w:rsidRPr="001373DB">
        <w:rPr>
          <w:sz w:val="24"/>
          <w:szCs w:val="24"/>
        </w:rPr>
        <w:t>, 178, кабинет №18</w:t>
      </w:r>
      <w:r w:rsidRPr="001373DB">
        <w:rPr>
          <w:sz w:val="24"/>
          <w:szCs w:val="24"/>
        </w:rPr>
        <w:t>.</w:t>
      </w:r>
    </w:p>
    <w:p w:rsidR="00A11E99" w:rsidRPr="001373DB" w:rsidRDefault="00A11E99" w:rsidP="00A11E99">
      <w:pPr>
        <w:pStyle w:val="21"/>
        <w:rPr>
          <w:sz w:val="24"/>
          <w:szCs w:val="24"/>
        </w:rPr>
      </w:pPr>
      <w:r w:rsidRPr="001373DB">
        <w:rPr>
          <w:sz w:val="24"/>
          <w:szCs w:val="24"/>
        </w:rPr>
        <w:t xml:space="preserve">О перечне необходимых документов, 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комиссий), можно узнать в территориальной избирательной комиссии Балашовского муниципального района по адресу: г. Балашов, ул. </w:t>
      </w:r>
      <w:proofErr w:type="gramStart"/>
      <w:r w:rsidRPr="001373DB">
        <w:rPr>
          <w:sz w:val="24"/>
          <w:szCs w:val="24"/>
        </w:rPr>
        <w:t>Советская</w:t>
      </w:r>
      <w:proofErr w:type="gramEnd"/>
      <w:r w:rsidRPr="001373DB">
        <w:rPr>
          <w:sz w:val="24"/>
          <w:szCs w:val="24"/>
        </w:rPr>
        <w:t>, 178, кабинет №18 или по телефону: 8 (84545) 4-42-15.</w:t>
      </w:r>
    </w:p>
    <w:p w:rsidR="00A11E99" w:rsidRPr="001373DB" w:rsidRDefault="00A11E99" w:rsidP="00A11E99">
      <w:pPr>
        <w:pStyle w:val="21"/>
        <w:rPr>
          <w:sz w:val="24"/>
          <w:szCs w:val="24"/>
        </w:rPr>
      </w:pPr>
      <w:r w:rsidRPr="001373DB">
        <w:rPr>
          <w:sz w:val="24"/>
          <w:szCs w:val="24"/>
        </w:rPr>
        <w:t>Заседание территориальной избирательной комиссии Балашовского муниципального района по формированию участковых из</w:t>
      </w:r>
      <w:r w:rsidR="002A3C00" w:rsidRPr="001373DB">
        <w:rPr>
          <w:sz w:val="24"/>
          <w:szCs w:val="24"/>
        </w:rPr>
        <w:t>бирательных комиссий состоится 01 июня 2023</w:t>
      </w:r>
      <w:r w:rsidRPr="001373DB">
        <w:rPr>
          <w:sz w:val="24"/>
          <w:szCs w:val="24"/>
        </w:rPr>
        <w:t xml:space="preserve"> года в 14 часов 00 минут по адресу: г. Балашов, ул. </w:t>
      </w:r>
      <w:proofErr w:type="gramStart"/>
      <w:r w:rsidRPr="001373DB">
        <w:rPr>
          <w:sz w:val="24"/>
          <w:szCs w:val="24"/>
        </w:rPr>
        <w:t>Советская</w:t>
      </w:r>
      <w:proofErr w:type="gramEnd"/>
      <w:r w:rsidRPr="001373DB">
        <w:rPr>
          <w:sz w:val="24"/>
          <w:szCs w:val="24"/>
        </w:rPr>
        <w:t xml:space="preserve">, 178, </w:t>
      </w:r>
      <w:proofErr w:type="spellStart"/>
      <w:r w:rsidRPr="001373DB">
        <w:rPr>
          <w:sz w:val="24"/>
          <w:szCs w:val="24"/>
        </w:rPr>
        <w:t>каб</w:t>
      </w:r>
      <w:proofErr w:type="spellEnd"/>
      <w:r w:rsidRPr="001373DB">
        <w:rPr>
          <w:sz w:val="24"/>
          <w:szCs w:val="24"/>
        </w:rPr>
        <w:t>. №18.</w:t>
      </w:r>
      <w:bookmarkStart w:id="0" w:name="_GoBack"/>
      <w:bookmarkEnd w:id="0"/>
    </w:p>
    <w:p w:rsidR="00A11E99" w:rsidRPr="001373DB" w:rsidRDefault="00A11E99" w:rsidP="00A11E99">
      <w:pPr>
        <w:pStyle w:val="21"/>
        <w:rPr>
          <w:sz w:val="24"/>
          <w:szCs w:val="24"/>
        </w:rPr>
      </w:pPr>
    </w:p>
    <w:p w:rsidR="00A11E99" w:rsidRPr="001373DB" w:rsidRDefault="00A11E99" w:rsidP="00A11E99">
      <w:pPr>
        <w:pStyle w:val="21"/>
        <w:rPr>
          <w:i/>
          <w:strike/>
          <w:sz w:val="24"/>
          <w:szCs w:val="24"/>
        </w:rPr>
      </w:pPr>
    </w:p>
    <w:p w:rsidR="00A11E99" w:rsidRPr="001373DB" w:rsidRDefault="00A11E99" w:rsidP="00A11E99">
      <w:pPr>
        <w:tabs>
          <w:tab w:val="left" w:pos="6675"/>
        </w:tabs>
        <w:rPr>
          <w:sz w:val="24"/>
          <w:szCs w:val="24"/>
        </w:rPr>
      </w:pPr>
      <w:r w:rsidRPr="001373DB">
        <w:rPr>
          <w:sz w:val="24"/>
          <w:szCs w:val="24"/>
        </w:rPr>
        <w:tab/>
      </w:r>
    </w:p>
    <w:p w:rsidR="00A11E99" w:rsidRPr="001373DB" w:rsidRDefault="00A11E99" w:rsidP="00A11E99">
      <w:pPr>
        <w:jc w:val="right"/>
        <w:rPr>
          <w:b/>
          <w:sz w:val="24"/>
          <w:szCs w:val="24"/>
        </w:rPr>
      </w:pPr>
      <w:r w:rsidRPr="001373DB">
        <w:rPr>
          <w:b/>
          <w:sz w:val="24"/>
          <w:szCs w:val="24"/>
        </w:rPr>
        <w:t xml:space="preserve">Территориальная избирательная комиссия </w:t>
      </w:r>
    </w:p>
    <w:p w:rsidR="00A11E99" w:rsidRPr="001373DB" w:rsidRDefault="00A11E99" w:rsidP="00A11E99">
      <w:pPr>
        <w:jc w:val="right"/>
        <w:rPr>
          <w:b/>
          <w:sz w:val="24"/>
          <w:szCs w:val="24"/>
        </w:rPr>
      </w:pPr>
      <w:r w:rsidRPr="001373DB">
        <w:rPr>
          <w:b/>
          <w:sz w:val="24"/>
          <w:szCs w:val="24"/>
        </w:rPr>
        <w:t>Балашовского муниципального района</w:t>
      </w:r>
    </w:p>
    <w:p w:rsidR="00942820" w:rsidRDefault="00942820" w:rsidP="00942820">
      <w:pPr>
        <w:rPr>
          <w:b/>
        </w:rPr>
      </w:pPr>
    </w:p>
    <w:p w:rsidR="00942820" w:rsidRDefault="00942820" w:rsidP="00942820">
      <w:pPr>
        <w:rPr>
          <w:b/>
        </w:rPr>
      </w:pPr>
    </w:p>
    <w:sectPr w:rsidR="00942820" w:rsidSect="00100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E99"/>
    <w:rsid w:val="0010087A"/>
    <w:rsid w:val="001373DB"/>
    <w:rsid w:val="00194155"/>
    <w:rsid w:val="00206883"/>
    <w:rsid w:val="002469C5"/>
    <w:rsid w:val="00252BCC"/>
    <w:rsid w:val="002A3C00"/>
    <w:rsid w:val="0060735E"/>
    <w:rsid w:val="00942820"/>
    <w:rsid w:val="00A11E99"/>
    <w:rsid w:val="00D26BA2"/>
    <w:rsid w:val="00D26CD5"/>
    <w:rsid w:val="00F218F6"/>
    <w:rsid w:val="00FD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99"/>
    <w:p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11E99"/>
    <w:pPr>
      <w:keepNext/>
      <w:jc w:val="left"/>
      <w:outlineLvl w:val="2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1E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A11E99"/>
    <w:pPr>
      <w:overflowPunct w:val="0"/>
      <w:autoSpaceDE w:val="0"/>
      <w:autoSpaceDN w:val="0"/>
      <w:adjustRightInd w:val="0"/>
      <w:ind w:firstLine="540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Прибылова</cp:lastModifiedBy>
  <cp:revision>3</cp:revision>
  <cp:lastPrinted>2018-03-10T07:35:00Z</cp:lastPrinted>
  <dcterms:created xsi:type="dcterms:W3CDTF">2023-04-04T07:06:00Z</dcterms:created>
  <dcterms:modified xsi:type="dcterms:W3CDTF">2023-04-04T11:34:00Z</dcterms:modified>
</cp:coreProperties>
</file>