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15D" w:rsidRPr="000F1EE0" w:rsidRDefault="00514985" w:rsidP="000F1EE0">
      <w:pPr>
        <w:pStyle w:val="1"/>
        <w:spacing w:before="72"/>
        <w:ind w:left="874" w:right="875"/>
        <w:jc w:val="center"/>
        <w:rPr>
          <w:sz w:val="24"/>
          <w:szCs w:val="24"/>
        </w:rPr>
      </w:pPr>
      <w:r w:rsidRPr="000F1EE0">
        <w:rPr>
          <w:sz w:val="24"/>
          <w:szCs w:val="24"/>
        </w:rPr>
        <w:t>СООБЩЕНИЕ</w:t>
      </w:r>
    </w:p>
    <w:p w:rsidR="0068215D" w:rsidRPr="000F1EE0" w:rsidRDefault="00514985" w:rsidP="000F1EE0">
      <w:pPr>
        <w:pStyle w:val="a4"/>
        <w:numPr>
          <w:ilvl w:val="0"/>
          <w:numId w:val="1"/>
        </w:numPr>
        <w:tabs>
          <w:tab w:val="left" w:pos="832"/>
        </w:tabs>
        <w:spacing w:before="2"/>
        <w:ind w:right="630" w:firstLine="0"/>
        <w:jc w:val="center"/>
        <w:rPr>
          <w:b/>
          <w:sz w:val="24"/>
          <w:szCs w:val="24"/>
        </w:rPr>
      </w:pPr>
      <w:proofErr w:type="gramStart"/>
      <w:r w:rsidRPr="000F1EE0">
        <w:rPr>
          <w:b/>
          <w:sz w:val="24"/>
          <w:szCs w:val="24"/>
        </w:rPr>
        <w:t>приеме</w:t>
      </w:r>
      <w:proofErr w:type="gramEnd"/>
      <w:r w:rsidRPr="000F1EE0">
        <w:rPr>
          <w:b/>
          <w:sz w:val="24"/>
          <w:szCs w:val="24"/>
        </w:rPr>
        <w:t xml:space="preserve"> предложений </w:t>
      </w:r>
      <w:r w:rsidR="009528D1" w:rsidRPr="000F1EE0">
        <w:rPr>
          <w:b/>
          <w:sz w:val="24"/>
          <w:szCs w:val="24"/>
        </w:rPr>
        <w:t>по кандидатурам членов участковых избирательных комиссий с правом решающего голоса</w:t>
      </w:r>
      <w:r w:rsidR="00AC695B" w:rsidRPr="000F1EE0">
        <w:rPr>
          <w:b/>
          <w:sz w:val="24"/>
          <w:szCs w:val="24"/>
        </w:rPr>
        <w:t xml:space="preserve"> (в резерв составов участковых избирательных комиссий)</w:t>
      </w:r>
    </w:p>
    <w:p w:rsidR="00AC695B" w:rsidRPr="000F1EE0" w:rsidRDefault="00AC695B" w:rsidP="000F1EE0">
      <w:pPr>
        <w:tabs>
          <w:tab w:val="left" w:pos="832"/>
        </w:tabs>
        <w:spacing w:before="2"/>
        <w:ind w:left="496" w:right="630"/>
        <w:jc w:val="both"/>
        <w:rPr>
          <w:b/>
          <w:sz w:val="24"/>
          <w:szCs w:val="24"/>
        </w:rPr>
      </w:pPr>
    </w:p>
    <w:p w:rsidR="00AC695B" w:rsidRPr="000F1EE0" w:rsidRDefault="004F573F" w:rsidP="000F1EE0">
      <w:pPr>
        <w:tabs>
          <w:tab w:val="left" w:pos="832"/>
        </w:tabs>
        <w:jc w:val="both"/>
        <w:rPr>
          <w:sz w:val="24"/>
          <w:szCs w:val="24"/>
        </w:rPr>
      </w:pPr>
      <w:r w:rsidRPr="000F1EE0">
        <w:rPr>
          <w:sz w:val="24"/>
          <w:szCs w:val="24"/>
        </w:rPr>
        <w:tab/>
      </w:r>
      <w:r w:rsidR="009528D1" w:rsidRPr="000F1EE0">
        <w:rPr>
          <w:sz w:val="24"/>
          <w:szCs w:val="24"/>
        </w:rPr>
        <w:t>Руководствуясь</w:t>
      </w:r>
      <w:r w:rsidR="00514985" w:rsidRPr="000F1EE0">
        <w:rPr>
          <w:sz w:val="24"/>
          <w:szCs w:val="24"/>
        </w:rPr>
        <w:t xml:space="preserve"> пункта</w:t>
      </w:r>
      <w:r w:rsidR="009528D1" w:rsidRPr="000F1EE0">
        <w:rPr>
          <w:sz w:val="24"/>
          <w:szCs w:val="24"/>
        </w:rPr>
        <w:t>ми 4 и</w:t>
      </w:r>
      <w:r w:rsidR="00514985" w:rsidRPr="000F1EE0">
        <w:rPr>
          <w:sz w:val="24"/>
          <w:szCs w:val="24"/>
        </w:rPr>
        <w:t xml:space="preserve"> 5¹ статьи 27 Федерального закона «Об основных гарантиях избирательных прав и права на участие в референдуме граждан Российской Федерации» территориальная избирательная комиссия </w:t>
      </w:r>
      <w:r w:rsidR="009528D1" w:rsidRPr="000F1EE0">
        <w:rPr>
          <w:sz w:val="24"/>
          <w:szCs w:val="24"/>
        </w:rPr>
        <w:t>Гагаринского административного</w:t>
      </w:r>
      <w:r w:rsidR="00514985" w:rsidRPr="000F1EE0">
        <w:rPr>
          <w:sz w:val="24"/>
          <w:szCs w:val="24"/>
        </w:rPr>
        <w:t xml:space="preserve"> района</w:t>
      </w:r>
      <w:r w:rsidR="009528D1" w:rsidRPr="000F1EE0">
        <w:rPr>
          <w:sz w:val="24"/>
          <w:szCs w:val="24"/>
        </w:rPr>
        <w:t xml:space="preserve"> г</w:t>
      </w:r>
      <w:proofErr w:type="gramStart"/>
      <w:r w:rsidR="009528D1" w:rsidRPr="000F1EE0">
        <w:rPr>
          <w:sz w:val="24"/>
          <w:szCs w:val="24"/>
        </w:rPr>
        <w:t>.С</w:t>
      </w:r>
      <w:proofErr w:type="gramEnd"/>
      <w:r w:rsidR="009528D1" w:rsidRPr="000F1EE0">
        <w:rPr>
          <w:sz w:val="24"/>
          <w:szCs w:val="24"/>
        </w:rPr>
        <w:t>аратова</w:t>
      </w:r>
      <w:r w:rsidR="00514985" w:rsidRPr="000F1EE0">
        <w:rPr>
          <w:sz w:val="24"/>
          <w:szCs w:val="24"/>
        </w:rPr>
        <w:t xml:space="preserve">  объявляет прием  предложений </w:t>
      </w:r>
      <w:r w:rsidR="009528D1" w:rsidRPr="000F1EE0">
        <w:rPr>
          <w:sz w:val="24"/>
          <w:szCs w:val="24"/>
        </w:rPr>
        <w:t xml:space="preserve">по кандидатурам для </w:t>
      </w:r>
      <w:r w:rsidR="00514985" w:rsidRPr="000F1EE0">
        <w:rPr>
          <w:sz w:val="24"/>
          <w:szCs w:val="24"/>
        </w:rPr>
        <w:t xml:space="preserve"> </w:t>
      </w:r>
      <w:r w:rsidR="009528D1" w:rsidRPr="000F1EE0">
        <w:rPr>
          <w:sz w:val="24"/>
          <w:szCs w:val="24"/>
        </w:rPr>
        <w:t>назначения</w:t>
      </w:r>
      <w:r w:rsidR="00514985" w:rsidRPr="000F1EE0">
        <w:rPr>
          <w:sz w:val="24"/>
          <w:szCs w:val="24"/>
        </w:rPr>
        <w:t xml:space="preserve"> </w:t>
      </w:r>
      <w:r w:rsidR="009528D1" w:rsidRPr="000F1EE0">
        <w:rPr>
          <w:sz w:val="24"/>
          <w:szCs w:val="24"/>
        </w:rPr>
        <w:t>членов</w:t>
      </w:r>
      <w:r w:rsidR="00514985" w:rsidRPr="000F1EE0">
        <w:rPr>
          <w:sz w:val="24"/>
          <w:szCs w:val="24"/>
        </w:rPr>
        <w:t xml:space="preserve"> участковых избирательных комиссий</w:t>
      </w:r>
      <w:r w:rsidR="009528D1" w:rsidRPr="000F1EE0">
        <w:rPr>
          <w:sz w:val="24"/>
          <w:szCs w:val="24"/>
        </w:rPr>
        <w:t xml:space="preserve"> с правом решающего голоса</w:t>
      </w:r>
      <w:r w:rsidR="00AC695B" w:rsidRPr="000F1EE0">
        <w:rPr>
          <w:sz w:val="24"/>
          <w:szCs w:val="24"/>
        </w:rPr>
        <w:t xml:space="preserve"> № 43-65  (резерв составов участковых избирательных комиссий) Гагаринского  административного района г.Саратова</w:t>
      </w:r>
    </w:p>
    <w:p w:rsidR="001F6716" w:rsidRPr="000F1EE0" w:rsidRDefault="00514985" w:rsidP="000F1EE0">
      <w:pPr>
        <w:pStyle w:val="a3"/>
        <w:ind w:left="0" w:firstLine="623"/>
        <w:rPr>
          <w:sz w:val="24"/>
          <w:szCs w:val="24"/>
        </w:rPr>
      </w:pPr>
      <w:r w:rsidRPr="000F1EE0">
        <w:rPr>
          <w:sz w:val="24"/>
          <w:szCs w:val="24"/>
        </w:rPr>
        <w:t>Прием документов осуществл</w:t>
      </w:r>
      <w:r w:rsidR="009528D1" w:rsidRPr="000F1EE0">
        <w:rPr>
          <w:sz w:val="24"/>
          <w:szCs w:val="24"/>
        </w:rPr>
        <w:t>яется</w:t>
      </w:r>
      <w:r w:rsidR="000479AB" w:rsidRPr="000F1EE0">
        <w:rPr>
          <w:sz w:val="24"/>
          <w:szCs w:val="24"/>
        </w:rPr>
        <w:t xml:space="preserve"> с 5 апреля по 4 мая 2023 года </w:t>
      </w:r>
      <w:r w:rsidRPr="000F1EE0">
        <w:rPr>
          <w:sz w:val="24"/>
          <w:szCs w:val="24"/>
        </w:rPr>
        <w:t>в рабочие дни с 10.00 до 17.00, суббота, воскресенье - выходные, по адресу: 410009, г.  Саратов, ул</w:t>
      </w:r>
      <w:proofErr w:type="gramStart"/>
      <w:r w:rsidRPr="000F1EE0">
        <w:rPr>
          <w:sz w:val="24"/>
          <w:szCs w:val="24"/>
        </w:rPr>
        <w:t>.Т</w:t>
      </w:r>
      <w:proofErr w:type="gramEnd"/>
      <w:r w:rsidRPr="000F1EE0">
        <w:rPr>
          <w:sz w:val="24"/>
          <w:szCs w:val="24"/>
        </w:rPr>
        <w:t xml:space="preserve">ракторная, д.43,  кабинет 300  (здание  </w:t>
      </w:r>
      <w:r w:rsidR="009528D1" w:rsidRPr="000F1EE0">
        <w:rPr>
          <w:sz w:val="24"/>
          <w:szCs w:val="24"/>
        </w:rPr>
        <w:t xml:space="preserve">департамента Гагаринского </w:t>
      </w:r>
      <w:r w:rsidRPr="000F1EE0">
        <w:rPr>
          <w:sz w:val="24"/>
          <w:szCs w:val="24"/>
        </w:rPr>
        <w:t>района), контактный телефон: 8(8452)</w:t>
      </w:r>
      <w:r w:rsidRPr="000F1EE0">
        <w:rPr>
          <w:spacing w:val="-6"/>
          <w:sz w:val="24"/>
          <w:szCs w:val="24"/>
        </w:rPr>
        <w:t xml:space="preserve"> </w:t>
      </w:r>
      <w:r w:rsidRPr="000F1EE0">
        <w:rPr>
          <w:sz w:val="24"/>
          <w:szCs w:val="24"/>
        </w:rPr>
        <w:t>65-61-43</w:t>
      </w:r>
      <w:r w:rsidR="00AC695B" w:rsidRPr="000F1EE0">
        <w:rPr>
          <w:sz w:val="24"/>
          <w:szCs w:val="24"/>
        </w:rPr>
        <w:t>.</w:t>
      </w:r>
    </w:p>
    <w:p w:rsidR="0068215D" w:rsidRPr="000F1EE0" w:rsidRDefault="00514985" w:rsidP="000F1EE0">
      <w:pPr>
        <w:pStyle w:val="a3"/>
        <w:ind w:left="0"/>
        <w:rPr>
          <w:sz w:val="24"/>
          <w:szCs w:val="24"/>
        </w:rPr>
      </w:pPr>
      <w:r w:rsidRPr="000F1EE0">
        <w:rPr>
          <w:sz w:val="24"/>
          <w:szCs w:val="24"/>
        </w:rPr>
        <w:t>Перечень документов, представляемых при внесении предложений</w:t>
      </w:r>
      <w:r w:rsidR="00AC695B" w:rsidRPr="000F1EE0">
        <w:rPr>
          <w:sz w:val="24"/>
          <w:szCs w:val="24"/>
        </w:rPr>
        <w:t>:</w:t>
      </w:r>
    </w:p>
    <w:p w:rsidR="0068215D" w:rsidRPr="000F1EE0" w:rsidRDefault="00AC695B" w:rsidP="000F1EE0">
      <w:pPr>
        <w:tabs>
          <w:tab w:val="left" w:pos="1139"/>
        </w:tabs>
        <w:jc w:val="both"/>
        <w:rPr>
          <w:sz w:val="24"/>
          <w:szCs w:val="24"/>
        </w:rPr>
      </w:pPr>
      <w:r w:rsidRPr="000F1EE0">
        <w:rPr>
          <w:sz w:val="24"/>
          <w:szCs w:val="24"/>
        </w:rPr>
        <w:t xml:space="preserve">- </w:t>
      </w:r>
      <w:r w:rsidR="00514985" w:rsidRPr="000F1EE0">
        <w:rPr>
          <w:sz w:val="24"/>
          <w:szCs w:val="24"/>
        </w:rPr>
        <w:t>Решение о внесении предложения о кандидатурах в резерв составов участковых комиссий (от полномочного органа политической партии или общественного объединения</w:t>
      </w:r>
      <w:r w:rsidRPr="000F1EE0">
        <w:rPr>
          <w:sz w:val="24"/>
          <w:szCs w:val="24"/>
        </w:rPr>
        <w:t>)</w:t>
      </w:r>
      <w:r w:rsidR="00514985" w:rsidRPr="000F1EE0">
        <w:rPr>
          <w:sz w:val="24"/>
          <w:szCs w:val="24"/>
        </w:rPr>
        <w:t xml:space="preserve"> либо протокол собрания избирателей по месту  жительства, работы, службы,</w:t>
      </w:r>
      <w:r w:rsidR="00514985" w:rsidRPr="000F1EE0">
        <w:rPr>
          <w:spacing w:val="-6"/>
          <w:sz w:val="24"/>
          <w:szCs w:val="24"/>
        </w:rPr>
        <w:t xml:space="preserve"> </w:t>
      </w:r>
      <w:r w:rsidR="00514985" w:rsidRPr="000F1EE0">
        <w:rPr>
          <w:sz w:val="24"/>
          <w:szCs w:val="24"/>
        </w:rPr>
        <w:t>учебы.</w:t>
      </w:r>
    </w:p>
    <w:p w:rsidR="0068215D" w:rsidRPr="000F1EE0" w:rsidRDefault="00AC695B" w:rsidP="000F1EE0">
      <w:pPr>
        <w:tabs>
          <w:tab w:val="left" w:pos="1082"/>
        </w:tabs>
        <w:jc w:val="both"/>
        <w:rPr>
          <w:sz w:val="24"/>
          <w:szCs w:val="24"/>
        </w:rPr>
      </w:pPr>
      <w:r w:rsidRPr="000F1EE0">
        <w:rPr>
          <w:sz w:val="24"/>
          <w:szCs w:val="24"/>
        </w:rPr>
        <w:t xml:space="preserve">- </w:t>
      </w:r>
      <w:r w:rsidR="00514985" w:rsidRPr="000F1EE0">
        <w:rPr>
          <w:sz w:val="24"/>
          <w:szCs w:val="24"/>
        </w:rPr>
        <w:t>Письменное согласие гражданина Российской Федерации на его зачисление в состав</w:t>
      </w:r>
      <w:r w:rsidR="001F6716" w:rsidRPr="000F1EE0">
        <w:rPr>
          <w:sz w:val="24"/>
          <w:szCs w:val="24"/>
        </w:rPr>
        <w:t>ы</w:t>
      </w:r>
      <w:r w:rsidR="00514985" w:rsidRPr="000F1EE0">
        <w:rPr>
          <w:sz w:val="24"/>
          <w:szCs w:val="24"/>
        </w:rPr>
        <w:t xml:space="preserve"> участковых</w:t>
      </w:r>
      <w:r w:rsidR="00514985" w:rsidRPr="000F1EE0">
        <w:rPr>
          <w:spacing w:val="-12"/>
          <w:sz w:val="24"/>
          <w:szCs w:val="24"/>
        </w:rPr>
        <w:t xml:space="preserve"> </w:t>
      </w:r>
      <w:r w:rsidR="00514985" w:rsidRPr="000F1EE0">
        <w:rPr>
          <w:sz w:val="24"/>
          <w:szCs w:val="24"/>
        </w:rPr>
        <w:t>комиссий</w:t>
      </w:r>
      <w:r w:rsidR="001F6716" w:rsidRPr="000F1EE0">
        <w:rPr>
          <w:sz w:val="24"/>
          <w:szCs w:val="24"/>
        </w:rPr>
        <w:t xml:space="preserve"> (резерв составов комиссий)</w:t>
      </w:r>
      <w:r w:rsidR="00514985" w:rsidRPr="000F1EE0">
        <w:rPr>
          <w:sz w:val="24"/>
          <w:szCs w:val="24"/>
        </w:rPr>
        <w:t>.</w:t>
      </w:r>
    </w:p>
    <w:p w:rsidR="0068215D" w:rsidRPr="000F1EE0" w:rsidRDefault="00AC695B" w:rsidP="000F1EE0">
      <w:pPr>
        <w:tabs>
          <w:tab w:val="left" w:pos="1082"/>
        </w:tabs>
        <w:jc w:val="both"/>
        <w:rPr>
          <w:sz w:val="24"/>
          <w:szCs w:val="24"/>
        </w:rPr>
      </w:pPr>
      <w:r w:rsidRPr="000F1EE0">
        <w:rPr>
          <w:sz w:val="24"/>
          <w:szCs w:val="24"/>
        </w:rPr>
        <w:t xml:space="preserve">- </w:t>
      </w:r>
      <w:r w:rsidR="00514985" w:rsidRPr="000F1EE0">
        <w:rPr>
          <w:sz w:val="24"/>
          <w:szCs w:val="24"/>
        </w:rPr>
        <w:t>Копия паспорта или документа, заменяющего паспорт гражданина Российской</w:t>
      </w:r>
      <w:r w:rsidR="00514985" w:rsidRPr="000F1EE0">
        <w:rPr>
          <w:spacing w:val="-2"/>
          <w:sz w:val="24"/>
          <w:szCs w:val="24"/>
        </w:rPr>
        <w:t xml:space="preserve"> </w:t>
      </w:r>
      <w:r w:rsidR="00514985" w:rsidRPr="000F1EE0">
        <w:rPr>
          <w:sz w:val="24"/>
          <w:szCs w:val="24"/>
        </w:rPr>
        <w:t>Федерации</w:t>
      </w:r>
      <w:r w:rsidR="009528D1" w:rsidRPr="000F1EE0">
        <w:rPr>
          <w:sz w:val="24"/>
          <w:szCs w:val="24"/>
        </w:rPr>
        <w:t xml:space="preserve">, содержащего сведения о гражданстве и месте жительства лица, кандидатура которого предложена в состав избирательной комиссии. </w:t>
      </w:r>
    </w:p>
    <w:p w:rsidR="009528D1" w:rsidRPr="000F1EE0" w:rsidRDefault="004F573F" w:rsidP="000F1EE0">
      <w:pPr>
        <w:tabs>
          <w:tab w:val="left" w:pos="1082"/>
        </w:tabs>
        <w:jc w:val="both"/>
        <w:rPr>
          <w:sz w:val="24"/>
          <w:szCs w:val="24"/>
        </w:rPr>
      </w:pPr>
      <w:r w:rsidRPr="000F1EE0">
        <w:rPr>
          <w:sz w:val="24"/>
          <w:szCs w:val="24"/>
        </w:rPr>
        <w:t xml:space="preserve">- </w:t>
      </w:r>
      <w:r w:rsidR="009528D1" w:rsidRPr="000F1EE0">
        <w:rPr>
          <w:sz w:val="24"/>
          <w:szCs w:val="24"/>
        </w:rPr>
        <w:t>Копия документа (трудовой книжки) либо справки с основного места работы</w:t>
      </w:r>
      <w:r w:rsidR="001F6716" w:rsidRPr="000F1EE0">
        <w:rPr>
          <w:sz w:val="24"/>
          <w:szCs w:val="24"/>
        </w:rPr>
        <w:t>.</w:t>
      </w:r>
    </w:p>
    <w:p w:rsidR="001F6716" w:rsidRPr="000F1EE0" w:rsidRDefault="004F573F" w:rsidP="000F1EE0">
      <w:pPr>
        <w:tabs>
          <w:tab w:val="left" w:pos="1082"/>
        </w:tabs>
        <w:jc w:val="both"/>
        <w:rPr>
          <w:sz w:val="24"/>
          <w:szCs w:val="24"/>
        </w:rPr>
      </w:pPr>
      <w:r w:rsidRPr="000F1EE0">
        <w:rPr>
          <w:sz w:val="24"/>
          <w:szCs w:val="24"/>
        </w:rPr>
        <w:t xml:space="preserve">- </w:t>
      </w:r>
      <w:r w:rsidR="001F6716" w:rsidRPr="000F1EE0">
        <w:rPr>
          <w:sz w:val="24"/>
          <w:szCs w:val="24"/>
        </w:rPr>
        <w:t>Копия документа об образовании, указанном в согласии о назначении в состав комиссии</w:t>
      </w:r>
      <w:r w:rsidRPr="000F1EE0">
        <w:rPr>
          <w:sz w:val="24"/>
          <w:szCs w:val="24"/>
        </w:rPr>
        <w:t>;</w:t>
      </w:r>
    </w:p>
    <w:p w:rsidR="004F573F" w:rsidRPr="000F1EE0" w:rsidRDefault="004F573F" w:rsidP="000F1EE0">
      <w:pPr>
        <w:tabs>
          <w:tab w:val="left" w:pos="1082"/>
        </w:tabs>
        <w:jc w:val="both"/>
        <w:rPr>
          <w:sz w:val="24"/>
          <w:szCs w:val="24"/>
        </w:rPr>
      </w:pPr>
      <w:r w:rsidRPr="000F1EE0">
        <w:rPr>
          <w:sz w:val="24"/>
          <w:szCs w:val="24"/>
        </w:rPr>
        <w:t>- две фотографии размером 3х4.</w:t>
      </w:r>
    </w:p>
    <w:p w:rsidR="00AC695B" w:rsidRPr="000F1EE0" w:rsidRDefault="00AC695B" w:rsidP="000F1EE0">
      <w:pPr>
        <w:tabs>
          <w:tab w:val="left" w:pos="1082"/>
        </w:tabs>
        <w:jc w:val="both"/>
        <w:rPr>
          <w:sz w:val="24"/>
          <w:szCs w:val="24"/>
        </w:rPr>
      </w:pPr>
    </w:p>
    <w:p w:rsidR="00AC695B" w:rsidRPr="000F1EE0" w:rsidRDefault="00AC695B" w:rsidP="000F1EE0">
      <w:pPr>
        <w:tabs>
          <w:tab w:val="left" w:pos="1082"/>
        </w:tabs>
        <w:jc w:val="both"/>
        <w:rPr>
          <w:sz w:val="24"/>
          <w:szCs w:val="24"/>
        </w:rPr>
      </w:pPr>
      <w:r w:rsidRPr="000F1EE0">
        <w:rPr>
          <w:sz w:val="24"/>
          <w:szCs w:val="24"/>
        </w:rPr>
        <w:t>Заседание территориальной избирательной комиссии по формированию участковых комиссий планируется 1 июня 2023 года по адресу: г</w:t>
      </w:r>
      <w:proofErr w:type="gramStart"/>
      <w:r w:rsidRPr="000F1EE0">
        <w:rPr>
          <w:sz w:val="24"/>
          <w:szCs w:val="24"/>
        </w:rPr>
        <w:t>.С</w:t>
      </w:r>
      <w:proofErr w:type="gramEnd"/>
      <w:r w:rsidRPr="000F1EE0">
        <w:rPr>
          <w:sz w:val="24"/>
          <w:szCs w:val="24"/>
        </w:rPr>
        <w:t>аратов, ул.Тракторная, д.43.</w:t>
      </w:r>
    </w:p>
    <w:p w:rsidR="00AC695B" w:rsidRPr="000F1EE0" w:rsidRDefault="00AC695B" w:rsidP="000F1EE0">
      <w:pPr>
        <w:tabs>
          <w:tab w:val="left" w:pos="1082"/>
        </w:tabs>
        <w:jc w:val="both"/>
        <w:rPr>
          <w:sz w:val="24"/>
          <w:szCs w:val="24"/>
        </w:rPr>
      </w:pPr>
    </w:p>
    <w:p w:rsidR="00AC695B" w:rsidRPr="000F1EE0" w:rsidRDefault="00AC695B" w:rsidP="000F1EE0">
      <w:pPr>
        <w:tabs>
          <w:tab w:val="left" w:pos="1082"/>
        </w:tabs>
        <w:jc w:val="right"/>
        <w:rPr>
          <w:sz w:val="24"/>
          <w:szCs w:val="24"/>
        </w:rPr>
      </w:pPr>
      <w:r w:rsidRPr="000F1EE0">
        <w:rPr>
          <w:sz w:val="24"/>
          <w:szCs w:val="24"/>
        </w:rPr>
        <w:t>03 апреля 2023 года</w:t>
      </w:r>
    </w:p>
    <w:p w:rsidR="00AC695B" w:rsidRPr="000F1EE0" w:rsidRDefault="00AC695B" w:rsidP="000F1EE0">
      <w:pPr>
        <w:tabs>
          <w:tab w:val="left" w:pos="1082"/>
        </w:tabs>
        <w:jc w:val="right"/>
        <w:rPr>
          <w:sz w:val="24"/>
          <w:szCs w:val="24"/>
        </w:rPr>
      </w:pPr>
      <w:r w:rsidRPr="000F1EE0">
        <w:rPr>
          <w:sz w:val="24"/>
          <w:szCs w:val="24"/>
        </w:rPr>
        <w:t>ТИК Гагаринского административного района г</w:t>
      </w:r>
      <w:proofErr w:type="gramStart"/>
      <w:r w:rsidRPr="000F1EE0">
        <w:rPr>
          <w:sz w:val="24"/>
          <w:szCs w:val="24"/>
        </w:rPr>
        <w:t>.С</w:t>
      </w:r>
      <w:proofErr w:type="gramEnd"/>
      <w:r w:rsidRPr="000F1EE0">
        <w:rPr>
          <w:sz w:val="24"/>
          <w:szCs w:val="24"/>
        </w:rPr>
        <w:t>аратова</w:t>
      </w:r>
    </w:p>
    <w:sectPr w:rsidR="00AC695B" w:rsidRPr="000F1EE0" w:rsidSect="00CC602B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77F67"/>
    <w:multiLevelType w:val="hybridMultilevel"/>
    <w:tmpl w:val="CB122364"/>
    <w:lvl w:ilvl="0" w:tplc="35A0A1C8">
      <w:numFmt w:val="bullet"/>
      <w:lvlText w:val="о"/>
      <w:lvlJc w:val="left"/>
      <w:pPr>
        <w:ind w:left="496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F97C90F6">
      <w:start w:val="1"/>
      <w:numFmt w:val="decimal"/>
      <w:lvlText w:val="%2."/>
      <w:lvlJc w:val="left"/>
      <w:pPr>
        <w:ind w:left="-22" w:hanging="329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ru-RU" w:bidi="ru-RU"/>
      </w:rPr>
    </w:lvl>
    <w:lvl w:ilvl="2" w:tplc="9C6E8EDE">
      <w:numFmt w:val="bullet"/>
      <w:lvlText w:val="•"/>
      <w:lvlJc w:val="left"/>
      <w:pPr>
        <w:ind w:left="1490" w:hanging="329"/>
      </w:pPr>
      <w:rPr>
        <w:rFonts w:hint="default"/>
        <w:lang w:val="ru-RU" w:eastAsia="ru-RU" w:bidi="ru-RU"/>
      </w:rPr>
    </w:lvl>
    <w:lvl w:ilvl="3" w:tplc="4CD29E4C">
      <w:numFmt w:val="bullet"/>
      <w:lvlText w:val="•"/>
      <w:lvlJc w:val="left"/>
      <w:pPr>
        <w:ind w:left="2484" w:hanging="329"/>
      </w:pPr>
      <w:rPr>
        <w:rFonts w:hint="default"/>
        <w:lang w:val="ru-RU" w:eastAsia="ru-RU" w:bidi="ru-RU"/>
      </w:rPr>
    </w:lvl>
    <w:lvl w:ilvl="4" w:tplc="3CE0DA38">
      <w:numFmt w:val="bullet"/>
      <w:lvlText w:val="•"/>
      <w:lvlJc w:val="left"/>
      <w:pPr>
        <w:ind w:left="3478" w:hanging="329"/>
      </w:pPr>
      <w:rPr>
        <w:rFonts w:hint="default"/>
        <w:lang w:val="ru-RU" w:eastAsia="ru-RU" w:bidi="ru-RU"/>
      </w:rPr>
    </w:lvl>
    <w:lvl w:ilvl="5" w:tplc="28D24B46">
      <w:numFmt w:val="bullet"/>
      <w:lvlText w:val="•"/>
      <w:lvlJc w:val="left"/>
      <w:pPr>
        <w:ind w:left="4472" w:hanging="329"/>
      </w:pPr>
      <w:rPr>
        <w:rFonts w:hint="default"/>
        <w:lang w:val="ru-RU" w:eastAsia="ru-RU" w:bidi="ru-RU"/>
      </w:rPr>
    </w:lvl>
    <w:lvl w:ilvl="6" w:tplc="2A20927C">
      <w:numFmt w:val="bullet"/>
      <w:lvlText w:val="•"/>
      <w:lvlJc w:val="left"/>
      <w:pPr>
        <w:ind w:left="5466" w:hanging="329"/>
      </w:pPr>
      <w:rPr>
        <w:rFonts w:hint="default"/>
        <w:lang w:val="ru-RU" w:eastAsia="ru-RU" w:bidi="ru-RU"/>
      </w:rPr>
    </w:lvl>
    <w:lvl w:ilvl="7" w:tplc="4AC86D6A">
      <w:numFmt w:val="bullet"/>
      <w:lvlText w:val="•"/>
      <w:lvlJc w:val="left"/>
      <w:pPr>
        <w:ind w:left="6460" w:hanging="329"/>
      </w:pPr>
      <w:rPr>
        <w:rFonts w:hint="default"/>
        <w:lang w:val="ru-RU" w:eastAsia="ru-RU" w:bidi="ru-RU"/>
      </w:rPr>
    </w:lvl>
    <w:lvl w:ilvl="8" w:tplc="F232196E">
      <w:numFmt w:val="bullet"/>
      <w:lvlText w:val="•"/>
      <w:lvlJc w:val="left"/>
      <w:pPr>
        <w:ind w:left="7454" w:hanging="329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68215D"/>
    <w:rsid w:val="000479AB"/>
    <w:rsid w:val="000F1EE0"/>
    <w:rsid w:val="001F6716"/>
    <w:rsid w:val="00280548"/>
    <w:rsid w:val="004F573F"/>
    <w:rsid w:val="00514985"/>
    <w:rsid w:val="005812ED"/>
    <w:rsid w:val="0068215D"/>
    <w:rsid w:val="00810C49"/>
    <w:rsid w:val="00832686"/>
    <w:rsid w:val="0091349E"/>
    <w:rsid w:val="009528D1"/>
    <w:rsid w:val="00AC695B"/>
    <w:rsid w:val="00CC6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602B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CC602B"/>
    <w:pPr>
      <w:spacing w:before="2"/>
      <w:ind w:left="620" w:right="63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60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C602B"/>
    <w:pPr>
      <w:ind w:left="102"/>
      <w:jc w:val="both"/>
    </w:pPr>
    <w:rPr>
      <w:sz w:val="27"/>
      <w:szCs w:val="27"/>
    </w:rPr>
  </w:style>
  <w:style w:type="paragraph" w:styleId="a4">
    <w:name w:val="List Paragraph"/>
    <w:basedOn w:val="a"/>
    <w:uiPriority w:val="1"/>
    <w:qFormat/>
    <w:rsid w:val="00CC602B"/>
    <w:pPr>
      <w:ind w:left="102" w:right="105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CC60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Прибылова</cp:lastModifiedBy>
  <cp:revision>3</cp:revision>
  <cp:lastPrinted>2023-03-30T11:13:00Z</cp:lastPrinted>
  <dcterms:created xsi:type="dcterms:W3CDTF">2023-04-04T07:06:00Z</dcterms:created>
  <dcterms:modified xsi:type="dcterms:W3CDTF">2023-04-04T12:24:00Z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2019-11-05T00:00:00Z</vt:filetime>
  </property>
</Properties>
</file>