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6D" w:rsidRPr="0025400C" w:rsidRDefault="00D37D6D" w:rsidP="00D37D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>ИНФОРМАЦИОННОЕ СООБЩЕНИЕ О ПРИЕМЕ ПРЕДЛОЖЕНИЙ ПО КАНДИДАТУРАМ ЧЛЕНОВ УЧАСТКОВЫХ ИЗБИРАТЕЛЬНЫХ КОМИССИЙ С ПРАВОМ РЕШАЮЩЕГО ГОЛОСА</w:t>
      </w:r>
    </w:p>
    <w:p w:rsidR="00D37D6D" w:rsidRPr="0025400C" w:rsidRDefault="00D37D6D" w:rsidP="00D37D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>(В РЕЗЕРВ СОСТАВОВ УЧАСТКОВЫХ КОМИССИЙ)</w:t>
      </w:r>
    </w:p>
    <w:p w:rsidR="00D37D6D" w:rsidRPr="0025400C" w:rsidRDefault="00D37D6D" w:rsidP="00D37D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D6D" w:rsidRPr="0025400C" w:rsidRDefault="00D37D6D" w:rsidP="00D37D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5400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25400C">
          <w:rPr>
            <w:rStyle w:val="a7"/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25400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25400C">
          <w:rPr>
            <w:rStyle w:val="a7"/>
            <w:rFonts w:ascii="Times New Roman" w:hAnsi="Times New Roman" w:cs="Times New Roman"/>
            <w:sz w:val="24"/>
            <w:szCs w:val="24"/>
          </w:rPr>
          <w:t>5</w:t>
        </w:r>
        <w:r w:rsidRPr="0025400C">
          <w:rPr>
            <w:rStyle w:val="a7"/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Pr="0025400C">
          <w:rPr>
            <w:rStyle w:val="a7"/>
            <w:rFonts w:ascii="Times New Roman" w:hAnsi="Times New Roman" w:cs="Times New Roman"/>
            <w:sz w:val="24"/>
            <w:szCs w:val="24"/>
          </w:rPr>
          <w:t xml:space="preserve"> статьи 27</w:t>
        </w:r>
      </w:hyperlink>
      <w:r w:rsidRPr="0025400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25400C">
        <w:rPr>
          <w:rFonts w:ascii="Times New Roman" w:hAnsi="Times New Roman" w:cs="Times New Roman"/>
          <w:sz w:val="24"/>
          <w:szCs w:val="24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25400C">
        <w:rPr>
          <w:rFonts w:ascii="Times New Roman" w:hAnsi="Times New Roman" w:cs="Times New Roman"/>
          <w:b/>
          <w:sz w:val="24"/>
          <w:szCs w:val="24"/>
          <w:u w:val="single"/>
        </w:rPr>
        <w:t>территориальная избирательная комиссия муниципального образования город</w:t>
      </w:r>
      <w:r w:rsidRPr="0025400C">
        <w:rPr>
          <w:rFonts w:ascii="Times New Roman" w:hAnsi="Times New Roman" w:cs="Times New Roman"/>
          <w:sz w:val="24"/>
          <w:szCs w:val="24"/>
        </w:rPr>
        <w:t xml:space="preserve"> </w:t>
      </w:r>
      <w:r w:rsidRPr="0025400C">
        <w:rPr>
          <w:rFonts w:ascii="Times New Roman" w:hAnsi="Times New Roman" w:cs="Times New Roman"/>
          <w:b/>
          <w:sz w:val="24"/>
          <w:szCs w:val="24"/>
          <w:u w:val="single"/>
        </w:rPr>
        <w:t xml:space="preserve">Шиханы Саратовской области </w:t>
      </w:r>
      <w:r w:rsidRPr="0025400C">
        <w:rPr>
          <w:rFonts w:ascii="Times New Roman" w:hAnsi="Times New Roman" w:cs="Times New Roman"/>
          <w:sz w:val="24"/>
          <w:szCs w:val="24"/>
        </w:rPr>
        <w:t xml:space="preserve">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</w:t>
      </w:r>
      <w:r w:rsidRPr="0025400C">
        <w:rPr>
          <w:rFonts w:ascii="Times New Roman" w:hAnsi="Times New Roman" w:cs="Times New Roman"/>
          <w:b/>
          <w:sz w:val="24"/>
          <w:szCs w:val="24"/>
          <w:u w:val="single"/>
        </w:rPr>
        <w:t>№1674, 1675.</w:t>
      </w:r>
      <w:proofErr w:type="gramEnd"/>
    </w:p>
    <w:p w:rsidR="00D37D6D" w:rsidRPr="0025400C" w:rsidRDefault="00D37D6D" w:rsidP="00D37D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 xml:space="preserve">Прием документов осуществляется в течение 30 дней со дня опубликования настоящего сообщения по адресу: г. Шиханы, ул. </w:t>
      </w:r>
      <w:proofErr w:type="gramStart"/>
      <w:r w:rsidRPr="0025400C">
        <w:rPr>
          <w:rFonts w:ascii="Times New Roman" w:hAnsi="Times New Roman" w:cs="Times New Roman"/>
          <w:sz w:val="24"/>
          <w:szCs w:val="24"/>
        </w:rPr>
        <w:t>Молодежная</w:t>
      </w:r>
      <w:proofErr w:type="gramEnd"/>
      <w:r w:rsidRPr="0025400C">
        <w:rPr>
          <w:rFonts w:ascii="Times New Roman" w:hAnsi="Times New Roman" w:cs="Times New Roman"/>
          <w:sz w:val="24"/>
          <w:szCs w:val="24"/>
        </w:rPr>
        <w:t>, д. 2.</w:t>
      </w:r>
    </w:p>
    <w:p w:rsidR="00D37D6D" w:rsidRPr="0025400C" w:rsidRDefault="00D37D6D" w:rsidP="00D37D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представить:</w:t>
      </w:r>
    </w:p>
    <w:p w:rsidR="00D37D6D" w:rsidRPr="0025400C" w:rsidRDefault="00D37D6D" w:rsidP="00D37D6D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25400C">
        <w:rPr>
          <w:rFonts w:ascii="Times New Roman" w:hAnsi="Times New Roman" w:cs="Times New Roman"/>
          <w:b/>
          <w:i/>
          <w:sz w:val="24"/>
          <w:szCs w:val="24"/>
        </w:rPr>
        <w:t xml:space="preserve">Для политических партий, их региональных отделений, </w:t>
      </w:r>
      <w:r w:rsidRPr="0025400C">
        <w:rPr>
          <w:rFonts w:ascii="Times New Roman" w:hAnsi="Times New Roman" w:cs="Times New Roman"/>
          <w:b/>
          <w:i/>
          <w:sz w:val="24"/>
          <w:szCs w:val="24"/>
        </w:rPr>
        <w:br/>
        <w:t>иных структурных подразделений</w:t>
      </w:r>
    </w:p>
    <w:p w:rsidR="00D37D6D" w:rsidRPr="0025400C" w:rsidRDefault="00D37D6D" w:rsidP="00D37D6D">
      <w:pPr>
        <w:pStyle w:val="ConsPlusNormal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D37D6D" w:rsidRPr="0025400C" w:rsidRDefault="00D37D6D" w:rsidP="00D37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5400C">
        <w:rPr>
          <w:rFonts w:ascii="Times New Roman" w:hAnsi="Times New Roman" w:cs="Times New Roman"/>
          <w:sz w:val="24"/>
          <w:szCs w:val="24"/>
        </w:rPr>
        <w:t>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D37D6D" w:rsidRPr="0025400C" w:rsidRDefault="00D37D6D" w:rsidP="00D37D6D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25400C">
        <w:rPr>
          <w:rFonts w:ascii="Times New Roman" w:hAnsi="Times New Roman" w:cs="Times New Roman"/>
          <w:b/>
          <w:i/>
          <w:sz w:val="24"/>
          <w:szCs w:val="24"/>
        </w:rPr>
        <w:t>Для иных общественных объединений</w:t>
      </w:r>
    </w:p>
    <w:p w:rsidR="00D37D6D" w:rsidRPr="0025400C" w:rsidRDefault="00D37D6D" w:rsidP="00D37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D37D6D" w:rsidRPr="0025400C" w:rsidRDefault="00D37D6D" w:rsidP="00D37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5400C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D37D6D" w:rsidRPr="0025400C" w:rsidRDefault="00D37D6D" w:rsidP="00D37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5400C">
        <w:rPr>
          <w:rFonts w:ascii="Times New Roman" w:hAnsi="Times New Roman" w:cs="Times New Roman"/>
          <w:sz w:val="24"/>
          <w:szCs w:val="24"/>
        </w:rPr>
        <w:t xml:space="preserve">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9" w:anchor="P530" w:history="1">
        <w:r w:rsidRPr="0025400C">
          <w:rPr>
            <w:rStyle w:val="a7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25400C">
        <w:rPr>
          <w:rFonts w:ascii="Times New Roman" w:hAnsi="Times New Roman" w:cs="Times New Roman"/>
          <w:sz w:val="24"/>
          <w:szCs w:val="24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25400C">
        <w:rPr>
          <w:rFonts w:ascii="Times New Roman" w:hAnsi="Times New Roman" w:cs="Times New Roman"/>
          <w:sz w:val="24"/>
          <w:szCs w:val="24"/>
        </w:rPr>
        <w:t xml:space="preserve"> в состав избирательных комиссий.</w:t>
      </w:r>
    </w:p>
    <w:p w:rsidR="00D37D6D" w:rsidRPr="0025400C" w:rsidRDefault="00D37D6D" w:rsidP="00D37D6D">
      <w:pPr>
        <w:pStyle w:val="ConsPlusNormal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400C">
        <w:rPr>
          <w:rFonts w:ascii="Times New Roman" w:hAnsi="Times New Roman" w:cs="Times New Roman"/>
          <w:b/>
          <w:i/>
          <w:sz w:val="24"/>
          <w:szCs w:val="24"/>
        </w:rPr>
        <w:t xml:space="preserve">Для иных субъектов права внесения предложений по кандидатурам </w:t>
      </w:r>
      <w:r w:rsidRPr="0025400C">
        <w:rPr>
          <w:rFonts w:ascii="Times New Roman" w:hAnsi="Times New Roman" w:cs="Times New Roman"/>
          <w:b/>
          <w:i/>
          <w:sz w:val="24"/>
          <w:szCs w:val="24"/>
        </w:rPr>
        <w:br/>
        <w:t>в состав избирательных комиссий</w:t>
      </w:r>
    </w:p>
    <w:p w:rsidR="00D37D6D" w:rsidRPr="0025400C" w:rsidRDefault="00D37D6D" w:rsidP="00D37D6D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D37D6D" w:rsidRPr="0025400C" w:rsidRDefault="00D37D6D" w:rsidP="00D37D6D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lastRenderedPageBreak/>
        <w:t>Кроме того, субъектами права внесения предложений по кандидатурам должны быть представлены:</w:t>
      </w:r>
    </w:p>
    <w:p w:rsidR="00D37D6D" w:rsidRPr="0025400C" w:rsidRDefault="00D37D6D" w:rsidP="00D37D6D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 xml:space="preserve"> Две фотографии лица, предлагаемого в состав избирательной комиссии, размером 3 </w:t>
      </w:r>
      <w:proofErr w:type="spellStart"/>
      <w:r w:rsidRPr="0025400C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5400C">
        <w:rPr>
          <w:rFonts w:ascii="Times New Roman" w:hAnsi="Times New Roman" w:cs="Times New Roman"/>
          <w:sz w:val="24"/>
          <w:szCs w:val="24"/>
        </w:rPr>
        <w:t xml:space="preserve"> 4 см (без уголка).</w:t>
      </w:r>
    </w:p>
    <w:p w:rsidR="00D37D6D" w:rsidRPr="0025400C" w:rsidRDefault="00D37D6D" w:rsidP="00D37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D37D6D" w:rsidRPr="0025400C" w:rsidRDefault="00D37D6D" w:rsidP="00D37D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D37D6D" w:rsidRPr="0025400C" w:rsidRDefault="00D37D6D" w:rsidP="00D37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5400C">
        <w:rPr>
          <w:rFonts w:ascii="Times New Roman" w:hAnsi="Times New Roman" w:cs="Times New Roman"/>
          <w:sz w:val="24"/>
          <w:szCs w:val="24"/>
        </w:rPr>
        <w:t>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2540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400C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 (домохозяин), временно неработающий).</w:t>
      </w:r>
      <w:proofErr w:type="gramEnd"/>
    </w:p>
    <w:p w:rsidR="00D37D6D" w:rsidRPr="0025400C" w:rsidRDefault="00D37D6D" w:rsidP="00D37D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D37D6D" w:rsidRPr="0025400C" w:rsidRDefault="00D37D6D" w:rsidP="00D37D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D37D6D" w:rsidRPr="0025400C" w:rsidRDefault="00D37D6D" w:rsidP="00D37D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D6D" w:rsidRPr="0025400C" w:rsidRDefault="00D37D6D" w:rsidP="00D37D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>Количественный состав участковых избирательных комиссий: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37"/>
        <w:gridCol w:w="4533"/>
      </w:tblGrid>
      <w:tr w:rsidR="00D37D6D" w:rsidRPr="0025400C" w:rsidTr="00CF1812">
        <w:trPr>
          <w:trHeight w:val="74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6D" w:rsidRPr="0025400C" w:rsidRDefault="00D37D6D" w:rsidP="00D37D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0C">
              <w:rPr>
                <w:rFonts w:ascii="Times New Roman" w:hAnsi="Times New Roman" w:cs="Times New Roman"/>
                <w:sz w:val="24"/>
                <w:szCs w:val="24"/>
              </w:rPr>
              <w:t>Номер участковой избирательной комиссии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6D" w:rsidRPr="0025400C" w:rsidRDefault="00D37D6D" w:rsidP="00D37D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0C">
              <w:rPr>
                <w:rFonts w:ascii="Times New Roman" w:hAnsi="Times New Roman" w:cs="Times New Roman"/>
                <w:sz w:val="24"/>
                <w:szCs w:val="24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D37D6D" w:rsidRPr="0025400C" w:rsidTr="00CF181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6D" w:rsidRPr="0025400C" w:rsidRDefault="00D37D6D" w:rsidP="00D37D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0C">
              <w:rPr>
                <w:rFonts w:ascii="Times New Roman" w:hAnsi="Times New Roman" w:cs="Times New Roman"/>
                <w:sz w:val="24"/>
                <w:szCs w:val="24"/>
              </w:rPr>
              <w:t>1674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6D" w:rsidRPr="0025400C" w:rsidRDefault="00D37D6D" w:rsidP="00D37D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7D6D" w:rsidRPr="0025400C" w:rsidTr="00CF181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6D" w:rsidRPr="0025400C" w:rsidRDefault="00D37D6D" w:rsidP="00D37D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0C"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D6D" w:rsidRPr="0025400C" w:rsidRDefault="00D37D6D" w:rsidP="00D37D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37D6D" w:rsidRPr="0025400C" w:rsidRDefault="00D37D6D" w:rsidP="00D37D6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37D6D" w:rsidRPr="0025400C" w:rsidRDefault="00D37D6D" w:rsidP="00D37D6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400C">
        <w:rPr>
          <w:rFonts w:ascii="Times New Roman" w:hAnsi="Times New Roman" w:cs="Times New Roman"/>
          <w:sz w:val="24"/>
          <w:szCs w:val="24"/>
        </w:rPr>
        <w:t xml:space="preserve">Заседание территориальной избирательной комиссии по формированию участковых избирательных комиссий планируется «01» июня 2023 года по адресу: г. Шиханы, ул. </w:t>
      </w:r>
      <w:proofErr w:type="gramStart"/>
      <w:r w:rsidRPr="0025400C">
        <w:rPr>
          <w:rFonts w:ascii="Times New Roman" w:hAnsi="Times New Roman" w:cs="Times New Roman"/>
          <w:sz w:val="24"/>
          <w:szCs w:val="24"/>
        </w:rPr>
        <w:t>Молодежная</w:t>
      </w:r>
      <w:proofErr w:type="gramEnd"/>
      <w:r w:rsidRPr="0025400C">
        <w:rPr>
          <w:rFonts w:ascii="Times New Roman" w:hAnsi="Times New Roman" w:cs="Times New Roman"/>
          <w:sz w:val="24"/>
          <w:szCs w:val="24"/>
        </w:rPr>
        <w:t>, д.14.</w:t>
      </w:r>
    </w:p>
    <w:p w:rsidR="00D37D6D" w:rsidRPr="0025400C" w:rsidRDefault="00D37D6D" w:rsidP="00D37D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D37D6D" w:rsidRPr="0025400C" w:rsidTr="00CF1812">
        <w:tc>
          <w:tcPr>
            <w:tcW w:w="4784" w:type="dxa"/>
            <w:hideMark/>
          </w:tcPr>
          <w:p w:rsidR="00D37D6D" w:rsidRPr="0025400C" w:rsidRDefault="00D37D6D" w:rsidP="00D37D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00C">
              <w:rPr>
                <w:rFonts w:ascii="Times New Roman" w:hAnsi="Times New Roman" w:cs="Times New Roman"/>
                <w:sz w:val="24"/>
                <w:szCs w:val="24"/>
              </w:rPr>
              <w:t xml:space="preserve">«03» апреля 2023 года  </w:t>
            </w:r>
          </w:p>
        </w:tc>
        <w:tc>
          <w:tcPr>
            <w:tcW w:w="4785" w:type="dxa"/>
            <w:hideMark/>
          </w:tcPr>
          <w:p w:rsidR="00D37D6D" w:rsidRPr="0025400C" w:rsidRDefault="00D37D6D" w:rsidP="00D37D6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Территориальная избирательная комиссия МО г. Шиханы </w:t>
            </w:r>
            <w:proofErr w:type="gramStart"/>
            <w:r w:rsidRPr="0025400C">
              <w:rPr>
                <w:rFonts w:ascii="Times New Roman" w:hAnsi="Times New Roman" w:cs="Times New Roman"/>
                <w:b/>
                <w:sz w:val="24"/>
                <w:szCs w:val="24"/>
              </w:rPr>
              <w:t>Саратовской</w:t>
            </w:r>
            <w:proofErr w:type="gramEnd"/>
            <w:r w:rsidRPr="00254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</w:tc>
      </w:tr>
    </w:tbl>
    <w:p w:rsidR="00F21EA5" w:rsidRPr="0025400C" w:rsidRDefault="00F21EA5" w:rsidP="00D37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1EA5" w:rsidRPr="0025400C" w:rsidSect="00F2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3FB" w:rsidRDefault="00F903FB" w:rsidP="00D37D6D">
      <w:pPr>
        <w:spacing w:after="0" w:line="240" w:lineRule="auto"/>
      </w:pPr>
      <w:r>
        <w:separator/>
      </w:r>
    </w:p>
  </w:endnote>
  <w:endnote w:type="continuationSeparator" w:id="0">
    <w:p w:rsidR="00F903FB" w:rsidRDefault="00F903FB" w:rsidP="00D3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3FB" w:rsidRDefault="00F903FB" w:rsidP="00D37D6D">
      <w:pPr>
        <w:spacing w:after="0" w:line="240" w:lineRule="auto"/>
      </w:pPr>
      <w:r>
        <w:separator/>
      </w:r>
    </w:p>
  </w:footnote>
  <w:footnote w:type="continuationSeparator" w:id="0">
    <w:p w:rsidR="00F903FB" w:rsidRDefault="00F903FB" w:rsidP="00D37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35B08"/>
    <w:multiLevelType w:val="hybridMultilevel"/>
    <w:tmpl w:val="76B8D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D6D"/>
    <w:rsid w:val="0025400C"/>
    <w:rsid w:val="007A599F"/>
    <w:rsid w:val="008A20E1"/>
    <w:rsid w:val="00D37D6D"/>
    <w:rsid w:val="00F21EA5"/>
    <w:rsid w:val="00F9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37D6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3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37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37D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37D6D"/>
    <w:rPr>
      <w:rFonts w:ascii="Times New Roman" w:hAnsi="Times New Roman" w:cs="Times New Roman" w:hint="default"/>
      <w:sz w:val="28"/>
      <w:szCs w:val="28"/>
      <w:vertAlign w:val="superscript"/>
    </w:rPr>
  </w:style>
  <w:style w:type="table" w:styleId="a6">
    <w:name w:val="Table Grid"/>
    <w:basedOn w:val="a1"/>
    <w:uiPriority w:val="59"/>
    <w:rsid w:val="00D37D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37D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37616290CF897C6EC3D8682D8C071B608C430D7A9A1623EF8CB47C0977A2ACC803196ECA46891E1A96CFAA911ACE3DE8F536B06BOD1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E:\&#1058;&#1048;&#1050;%202023\&#1056;&#1045;&#1064;&#1045;&#1053;&#1048;&#107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2</cp:revision>
  <dcterms:created xsi:type="dcterms:W3CDTF">2023-04-04T10:02:00Z</dcterms:created>
  <dcterms:modified xsi:type="dcterms:W3CDTF">2023-04-04T12:19:00Z</dcterms:modified>
</cp:coreProperties>
</file>