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6B" w:rsidRPr="0012036C" w:rsidRDefault="0083376B" w:rsidP="001203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2036C">
        <w:rPr>
          <w:rFonts w:ascii="Times New Roman" w:hAnsi="Times New Roman" w:cs="Times New Roman"/>
          <w:sz w:val="24"/>
          <w:szCs w:val="24"/>
        </w:rPr>
        <w:t>ИНФОРМАЦИОННОЕ</w:t>
      </w:r>
      <w:proofErr w:type="gramEnd"/>
      <w:r w:rsidRPr="0012036C">
        <w:rPr>
          <w:rFonts w:ascii="Times New Roman" w:hAnsi="Times New Roman" w:cs="Times New Roman"/>
          <w:sz w:val="24"/>
          <w:szCs w:val="24"/>
        </w:rPr>
        <w:t xml:space="preserve"> СООБЩЕНИЯ О ПРИЕМЕ ПРЕДЛОЖЕНИЙ ПО КАНДИДАТУРАМ ЧЛЕНОВ УЧАСТКОВЫХ ИЗБИРАТЕЛЬНЫХ КОМИССИЙ С ПРАВОМ РЕШАЮЩЕГО ГОЛОСА (В РЕЗЕРВ СОСТАВОВ УЧАСТКОВЫХ КОМИССИЙ)</w:t>
      </w:r>
    </w:p>
    <w:p w:rsidR="0083376B" w:rsidRPr="0012036C" w:rsidRDefault="0083376B" w:rsidP="00120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376B" w:rsidRPr="0012036C" w:rsidRDefault="0083376B" w:rsidP="0012036C">
      <w:pPr>
        <w:pStyle w:val="a3"/>
        <w:tabs>
          <w:tab w:val="left" w:pos="4230"/>
          <w:tab w:val="center" w:pos="4960"/>
        </w:tabs>
        <w:jc w:val="center"/>
        <w:rPr>
          <w:b/>
        </w:rPr>
      </w:pPr>
      <w:r w:rsidRPr="0012036C">
        <w:rPr>
          <w:b/>
        </w:rPr>
        <w:t>Сообщение</w:t>
      </w:r>
    </w:p>
    <w:p w:rsidR="0083376B" w:rsidRPr="0012036C" w:rsidRDefault="0083376B" w:rsidP="0012036C">
      <w:pPr>
        <w:pStyle w:val="a3"/>
        <w:tabs>
          <w:tab w:val="left" w:pos="4230"/>
          <w:tab w:val="center" w:pos="4960"/>
        </w:tabs>
        <w:jc w:val="center"/>
        <w:rPr>
          <w:b/>
        </w:rPr>
      </w:pPr>
      <w:r w:rsidRPr="0012036C">
        <w:rPr>
          <w:b/>
        </w:rPr>
        <w:t>о приеме предложений по кандидатурам для назначения членов участковых избирательных комиссий с правом решающего голоса (в резерв составов участковых избирательных комиссий)</w:t>
      </w:r>
    </w:p>
    <w:p w:rsidR="0083376B" w:rsidRPr="0012036C" w:rsidRDefault="0083376B" w:rsidP="0012036C">
      <w:pPr>
        <w:pStyle w:val="a3"/>
        <w:jc w:val="both"/>
      </w:pPr>
    </w:p>
    <w:p w:rsidR="0083376B" w:rsidRPr="0012036C" w:rsidRDefault="0083376B" w:rsidP="0012036C">
      <w:pPr>
        <w:pStyle w:val="21"/>
        <w:ind w:firstLine="708"/>
        <w:rPr>
          <w:sz w:val="24"/>
          <w:szCs w:val="24"/>
        </w:rPr>
      </w:pPr>
      <w:proofErr w:type="gramStart"/>
      <w:r w:rsidRPr="0012036C">
        <w:rPr>
          <w:sz w:val="24"/>
          <w:szCs w:val="24"/>
        </w:rPr>
        <w:t>Руководствуясь пунктами 4 и 5</w:t>
      </w:r>
      <w:r w:rsidRPr="0012036C">
        <w:rPr>
          <w:sz w:val="24"/>
          <w:szCs w:val="24"/>
          <w:vertAlign w:val="superscript"/>
        </w:rPr>
        <w:t>1</w:t>
      </w:r>
      <w:r w:rsidRPr="0012036C">
        <w:rPr>
          <w:sz w:val="24"/>
          <w:szCs w:val="24"/>
        </w:rPr>
        <w:t xml:space="preserve"> статьи 27 Федерального закона «Об основных гарантиях избирательных прав и права на участие в референдуме граждан Российской Федерации» территориальная избирательная комиссия Марксовского муниципального района Саратовской области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избирательных участков №№1063-1115.</w:t>
      </w:r>
      <w:proofErr w:type="gramEnd"/>
    </w:p>
    <w:p w:rsidR="0083376B" w:rsidRPr="0012036C" w:rsidRDefault="0083376B" w:rsidP="0012036C">
      <w:pPr>
        <w:pStyle w:val="21"/>
        <w:ind w:firstLine="708"/>
        <w:rPr>
          <w:sz w:val="24"/>
          <w:szCs w:val="24"/>
        </w:rPr>
      </w:pPr>
      <w:r w:rsidRPr="0012036C">
        <w:rPr>
          <w:sz w:val="24"/>
          <w:szCs w:val="24"/>
        </w:rPr>
        <w:t xml:space="preserve">Прием документов осуществляется в территориальной избирательной комиссией в течение 30 дней со дня опубликования настоящего сообщения в сетевом издании «Новости Саратовской губернии» с 5 апреля по 4 мая 2023 года в рабочие дни с 8.00 до 17.00 часов, перерыв с 13.00 </w:t>
      </w:r>
      <w:proofErr w:type="gramStart"/>
      <w:r w:rsidRPr="0012036C">
        <w:rPr>
          <w:sz w:val="24"/>
          <w:szCs w:val="24"/>
        </w:rPr>
        <w:t>до</w:t>
      </w:r>
      <w:proofErr w:type="gramEnd"/>
      <w:r w:rsidRPr="0012036C">
        <w:rPr>
          <w:sz w:val="24"/>
          <w:szCs w:val="24"/>
        </w:rPr>
        <w:t xml:space="preserve"> 14.00 по адресу: Саратовская область, </w:t>
      </w:r>
      <w:proofErr w:type="gramStart"/>
      <w:r w:rsidRPr="0012036C">
        <w:rPr>
          <w:sz w:val="24"/>
          <w:szCs w:val="24"/>
        </w:rPr>
        <w:t>г</w:t>
      </w:r>
      <w:proofErr w:type="gramEnd"/>
      <w:r w:rsidRPr="0012036C">
        <w:rPr>
          <w:sz w:val="24"/>
          <w:szCs w:val="24"/>
        </w:rPr>
        <w:t>. Маркс, проспект Ленина, д.18, кабинет № 8 , телефон 5-17-90.</w:t>
      </w:r>
    </w:p>
    <w:p w:rsidR="0083376B" w:rsidRPr="0012036C" w:rsidRDefault="0083376B" w:rsidP="0012036C">
      <w:pPr>
        <w:pStyle w:val="21"/>
        <w:ind w:firstLine="708"/>
        <w:rPr>
          <w:sz w:val="24"/>
          <w:szCs w:val="24"/>
        </w:rPr>
      </w:pPr>
      <w:r w:rsidRPr="0012036C">
        <w:rPr>
          <w:sz w:val="24"/>
          <w:szCs w:val="24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представить:</w:t>
      </w:r>
    </w:p>
    <w:p w:rsidR="0083376B" w:rsidRPr="0012036C" w:rsidRDefault="0083376B" w:rsidP="0012036C">
      <w:pPr>
        <w:pStyle w:val="headertext"/>
        <w:spacing w:before="0" w:beforeAutospacing="0" w:after="0" w:afterAutospacing="0"/>
        <w:jc w:val="center"/>
      </w:pPr>
      <w:r w:rsidRPr="0012036C">
        <w:t>Перечень документов, необходимых при внесении предложений по кандидатурам в состав избирательных комиссий</w:t>
      </w:r>
    </w:p>
    <w:p w:rsidR="0083376B" w:rsidRPr="0012036C" w:rsidRDefault="0083376B" w:rsidP="0012036C">
      <w:pPr>
        <w:pStyle w:val="formattext"/>
        <w:spacing w:before="0" w:beforeAutospacing="0" w:after="0" w:afterAutospacing="0"/>
        <w:jc w:val="center"/>
      </w:pPr>
      <w:r w:rsidRPr="0012036C">
        <w:rPr>
          <w:b/>
          <w:bCs/>
        </w:rPr>
        <w:t>Для политических партий, их региональных отделений, иных структурных подразделений</w:t>
      </w:r>
      <w:r w:rsidRPr="0012036C">
        <w:t xml:space="preserve"> </w:t>
      </w:r>
    </w:p>
    <w:p w:rsidR="0083376B" w:rsidRPr="0012036C" w:rsidRDefault="0083376B" w:rsidP="0012036C">
      <w:pPr>
        <w:pStyle w:val="formattext"/>
        <w:spacing w:before="0" w:beforeAutospacing="0" w:after="0" w:afterAutospacing="0"/>
        <w:jc w:val="both"/>
      </w:pPr>
      <w:r w:rsidRPr="0012036C"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83376B" w:rsidRPr="0012036C" w:rsidRDefault="0083376B" w:rsidP="0012036C">
      <w:pPr>
        <w:pStyle w:val="formattext"/>
        <w:spacing w:before="0" w:beforeAutospacing="0" w:after="0" w:afterAutospacing="0"/>
        <w:jc w:val="both"/>
      </w:pPr>
      <w:r w:rsidRPr="0012036C">
        <w:t xml:space="preserve">2. </w:t>
      </w:r>
      <w:proofErr w:type="gramStart"/>
      <w:r w:rsidRPr="0012036C">
        <w:t>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83376B" w:rsidRPr="0012036C" w:rsidRDefault="0083376B" w:rsidP="0012036C">
      <w:pPr>
        <w:pStyle w:val="formattext"/>
        <w:spacing w:before="0" w:beforeAutospacing="0" w:after="0" w:afterAutospacing="0"/>
        <w:jc w:val="center"/>
      </w:pPr>
      <w:r w:rsidRPr="0012036C">
        <w:rPr>
          <w:b/>
          <w:bCs/>
        </w:rPr>
        <w:t>Для иных общественных объединений</w:t>
      </w:r>
    </w:p>
    <w:p w:rsidR="0083376B" w:rsidRPr="0012036C" w:rsidRDefault="0083376B" w:rsidP="0012036C">
      <w:pPr>
        <w:pStyle w:val="formattext"/>
        <w:spacing w:before="0" w:beforeAutospacing="0" w:after="0" w:afterAutospacing="0"/>
        <w:jc w:val="both"/>
      </w:pPr>
      <w:r w:rsidRPr="0012036C"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83376B" w:rsidRPr="0012036C" w:rsidRDefault="0083376B" w:rsidP="0012036C">
      <w:pPr>
        <w:pStyle w:val="formattext"/>
        <w:spacing w:before="0" w:beforeAutospacing="0" w:after="0" w:afterAutospacing="0"/>
        <w:jc w:val="both"/>
      </w:pPr>
      <w:r w:rsidRPr="0012036C">
        <w:t xml:space="preserve"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</w:t>
      </w:r>
      <w:proofErr w:type="gramStart"/>
      <w:r w:rsidRPr="0012036C">
        <w:t>решение</w:t>
      </w:r>
      <w:proofErr w:type="gramEnd"/>
      <w:r w:rsidRPr="0012036C">
        <w:t xml:space="preserve"> поэтому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83376B" w:rsidRPr="0012036C" w:rsidRDefault="0083376B" w:rsidP="0012036C">
      <w:pPr>
        <w:pStyle w:val="formattext"/>
        <w:spacing w:before="0" w:beforeAutospacing="0" w:after="0" w:afterAutospacing="0"/>
        <w:jc w:val="both"/>
      </w:pPr>
      <w:r w:rsidRPr="0012036C">
        <w:t xml:space="preserve">3. </w:t>
      </w:r>
      <w:proofErr w:type="gramStart"/>
      <w:r w:rsidRPr="0012036C">
        <w:t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12036C">
        <w:t xml:space="preserve"> в состав избирательных комиссий.</w:t>
      </w:r>
    </w:p>
    <w:p w:rsidR="0083376B" w:rsidRPr="0012036C" w:rsidRDefault="0083376B" w:rsidP="0012036C">
      <w:pPr>
        <w:pStyle w:val="formattext"/>
        <w:spacing w:before="0" w:beforeAutospacing="0" w:after="0" w:afterAutospacing="0"/>
        <w:jc w:val="center"/>
      </w:pPr>
      <w:r w:rsidRPr="0012036C">
        <w:rPr>
          <w:b/>
          <w:bCs/>
        </w:rPr>
        <w:t>Для иных субъектов права внесения кандидатур в состав избирательных комиссий</w:t>
      </w:r>
      <w:r w:rsidRPr="0012036C">
        <w:t xml:space="preserve"> </w:t>
      </w:r>
    </w:p>
    <w:p w:rsidR="0083376B" w:rsidRPr="0012036C" w:rsidRDefault="0083376B" w:rsidP="0012036C">
      <w:pPr>
        <w:pStyle w:val="formattext"/>
        <w:spacing w:before="0" w:beforeAutospacing="0" w:after="0" w:afterAutospacing="0"/>
        <w:ind w:firstLine="708"/>
        <w:jc w:val="both"/>
      </w:pPr>
      <w:r w:rsidRPr="0012036C">
        <w:lastRenderedPageBreak/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83376B" w:rsidRPr="0012036C" w:rsidRDefault="0083376B" w:rsidP="0012036C">
      <w:pPr>
        <w:pStyle w:val="formattext"/>
        <w:spacing w:before="0" w:beforeAutospacing="0" w:after="0" w:afterAutospacing="0"/>
        <w:jc w:val="center"/>
        <w:rPr>
          <w:b/>
        </w:rPr>
      </w:pPr>
      <w:r w:rsidRPr="0012036C">
        <w:rPr>
          <w:b/>
        </w:rPr>
        <w:t>Кроме того, субъектами права внесения кандидатур должны быть представлены:</w:t>
      </w:r>
    </w:p>
    <w:p w:rsidR="0083376B" w:rsidRPr="0012036C" w:rsidRDefault="0083376B" w:rsidP="0012036C">
      <w:pPr>
        <w:pStyle w:val="formattext"/>
        <w:spacing w:before="0" w:beforeAutospacing="0" w:after="0" w:afterAutospacing="0"/>
        <w:jc w:val="both"/>
      </w:pPr>
      <w:r w:rsidRPr="0012036C">
        <w:t xml:space="preserve">1. Две фотографии лица, предлагаемого в состав избирательной комиссии, размером 3 </w:t>
      </w:r>
      <w:proofErr w:type="spellStart"/>
      <w:r w:rsidRPr="0012036C">
        <w:t>х</w:t>
      </w:r>
      <w:proofErr w:type="spellEnd"/>
      <w:r w:rsidRPr="0012036C">
        <w:t xml:space="preserve"> 4 см (без уголка)</w:t>
      </w:r>
      <w:r w:rsidR="00D05FAA" w:rsidRPr="0012036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 (с изменениями на 23 марта 2016 года)" style="width:6.25pt;height:14.85pt"/>
        </w:pict>
      </w:r>
      <w:r w:rsidRPr="0012036C">
        <w:t>.</w:t>
      </w:r>
    </w:p>
    <w:p w:rsidR="0083376B" w:rsidRPr="0012036C" w:rsidRDefault="0083376B" w:rsidP="0012036C">
      <w:pPr>
        <w:pStyle w:val="formattext"/>
        <w:spacing w:before="0" w:beforeAutospacing="0" w:after="0" w:afterAutospacing="0"/>
        <w:jc w:val="both"/>
      </w:pPr>
      <w:r w:rsidRPr="0012036C">
        <w:t xml:space="preserve">2. Письменное согласие гражданина Российской Федерации на его назначение в состав избирательной комиссии </w:t>
      </w:r>
    </w:p>
    <w:p w:rsidR="0083376B" w:rsidRPr="0012036C" w:rsidRDefault="0083376B" w:rsidP="0012036C">
      <w:pPr>
        <w:pStyle w:val="formattext"/>
        <w:spacing w:before="0" w:beforeAutospacing="0" w:after="0" w:afterAutospacing="0"/>
        <w:jc w:val="both"/>
      </w:pPr>
      <w:r w:rsidRPr="0012036C"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83376B" w:rsidRPr="0012036C" w:rsidRDefault="0083376B" w:rsidP="0012036C">
      <w:pPr>
        <w:pStyle w:val="formattext"/>
        <w:spacing w:before="0" w:beforeAutospacing="0" w:after="0" w:afterAutospacing="0"/>
        <w:jc w:val="both"/>
      </w:pPr>
      <w:r w:rsidRPr="0012036C">
        <w:t xml:space="preserve">4. </w:t>
      </w:r>
      <w:proofErr w:type="gramStart"/>
      <w:r w:rsidRPr="0012036C">
        <w:t>Копия документа (трудовой книжки либо справки с основного места работы) лица, кандидатура которого предложена в состав избирательной комиссии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12036C">
        <w:t xml:space="preserve"> </w:t>
      </w:r>
      <w:proofErr w:type="gramStart"/>
      <w:r w:rsidRPr="0012036C">
        <w:t>указанием наименования учебного заведения), домохозяйка, временно неработающий)</w:t>
      </w:r>
      <w:r w:rsidR="00D05FAA" w:rsidRPr="0012036C">
        <w:pict>
          <v:shape id="_x0000_i1026" type="#_x0000_t75" alt="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 (с изменениями на 23 марта 2016 года)" style="width:6.25pt;height:14.85pt"/>
        </w:pict>
      </w:r>
      <w:proofErr w:type="gramEnd"/>
    </w:p>
    <w:p w:rsidR="0083376B" w:rsidRPr="0012036C" w:rsidRDefault="0083376B" w:rsidP="0012036C">
      <w:pPr>
        <w:pStyle w:val="formattext"/>
        <w:spacing w:before="0" w:beforeAutospacing="0" w:after="0" w:afterAutospacing="0"/>
        <w:jc w:val="both"/>
      </w:pPr>
      <w:r w:rsidRPr="0012036C">
        <w:t>5.Копия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83376B" w:rsidRPr="0012036C" w:rsidRDefault="0083376B" w:rsidP="0012036C">
      <w:pPr>
        <w:pStyle w:val="formattext"/>
        <w:spacing w:before="0" w:beforeAutospacing="0" w:after="0" w:afterAutospacing="0"/>
        <w:jc w:val="center"/>
      </w:pPr>
      <w:r w:rsidRPr="0012036C">
        <w:t>Количественный состав участковых избирательных комиссий:</w:t>
      </w:r>
    </w:p>
    <w:p w:rsidR="0083376B" w:rsidRPr="0012036C" w:rsidRDefault="0083376B" w:rsidP="0012036C">
      <w:pPr>
        <w:jc w:val="both"/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6095"/>
      </w:tblGrid>
      <w:tr w:rsidR="0083376B" w:rsidRPr="0012036C" w:rsidTr="000D7CFE">
        <w:tc>
          <w:tcPr>
            <w:tcW w:w="3544" w:type="dxa"/>
          </w:tcPr>
          <w:p w:rsidR="0083376B" w:rsidRPr="0012036C" w:rsidRDefault="0083376B" w:rsidP="0012036C">
            <w:pPr>
              <w:jc w:val="center"/>
            </w:pPr>
            <w:r w:rsidRPr="0012036C">
              <w:t>Номер</w:t>
            </w:r>
          </w:p>
          <w:p w:rsidR="0083376B" w:rsidRPr="0012036C" w:rsidRDefault="0083376B" w:rsidP="0012036C">
            <w:pPr>
              <w:jc w:val="center"/>
            </w:pPr>
            <w:r w:rsidRPr="0012036C">
              <w:t>избирательного</w:t>
            </w:r>
          </w:p>
          <w:p w:rsidR="0083376B" w:rsidRPr="0012036C" w:rsidRDefault="0083376B" w:rsidP="0012036C">
            <w:pPr>
              <w:jc w:val="center"/>
            </w:pPr>
            <w:r w:rsidRPr="0012036C">
              <w:t>участка</w:t>
            </w:r>
          </w:p>
        </w:tc>
        <w:tc>
          <w:tcPr>
            <w:tcW w:w="6095" w:type="dxa"/>
          </w:tcPr>
          <w:p w:rsidR="0083376B" w:rsidRPr="0012036C" w:rsidRDefault="0083376B" w:rsidP="0012036C">
            <w:pPr>
              <w:jc w:val="center"/>
            </w:pPr>
            <w:r w:rsidRPr="0012036C">
              <w:t>Количество членов участковой избирательной комиссии с правом решающего голоса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1063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7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1064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5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1065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6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1066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5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1067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7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1068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7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1069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7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1070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6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1071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7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1072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5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1073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7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1074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7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1075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6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1076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5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1077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9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1078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5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1079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6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1080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6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 1081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6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1082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6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1083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9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1084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9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1085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9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1086</w:t>
            </w:r>
          </w:p>
        </w:tc>
        <w:tc>
          <w:tcPr>
            <w:tcW w:w="6095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7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1087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9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1088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9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1089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9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1090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9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1091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6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lastRenderedPageBreak/>
              <w:t>№ 1092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5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1093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9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1094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9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1095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5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1096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9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1097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5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1098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5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1099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7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1100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5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1101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11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1102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11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1103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11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1104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11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1105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11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1106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11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1107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11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1108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11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1109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11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1110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11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1111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11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1112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11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1113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11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1114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11</w:t>
            </w:r>
          </w:p>
        </w:tc>
      </w:tr>
      <w:tr w:rsidR="0083376B" w:rsidRPr="0012036C" w:rsidTr="000D7CFE">
        <w:tc>
          <w:tcPr>
            <w:tcW w:w="3544" w:type="dxa"/>
            <w:vAlign w:val="center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№ 1115</w:t>
            </w:r>
          </w:p>
        </w:tc>
        <w:tc>
          <w:tcPr>
            <w:tcW w:w="6095" w:type="dxa"/>
            <w:vAlign w:val="bottom"/>
          </w:tcPr>
          <w:p w:rsidR="0083376B" w:rsidRPr="0012036C" w:rsidRDefault="0083376B" w:rsidP="0012036C">
            <w:pPr>
              <w:jc w:val="center"/>
              <w:rPr>
                <w:color w:val="000000"/>
              </w:rPr>
            </w:pPr>
            <w:r w:rsidRPr="0012036C">
              <w:rPr>
                <w:color w:val="000000"/>
              </w:rPr>
              <w:t>11</w:t>
            </w:r>
          </w:p>
        </w:tc>
      </w:tr>
      <w:tr w:rsidR="0083376B" w:rsidRPr="0012036C" w:rsidTr="000D7CFE">
        <w:tc>
          <w:tcPr>
            <w:tcW w:w="3544" w:type="dxa"/>
          </w:tcPr>
          <w:p w:rsidR="0083376B" w:rsidRPr="0012036C" w:rsidRDefault="0083376B" w:rsidP="0012036C">
            <w:pPr>
              <w:jc w:val="center"/>
              <w:rPr>
                <w:b/>
              </w:rPr>
            </w:pPr>
            <w:r w:rsidRPr="0012036C">
              <w:rPr>
                <w:b/>
              </w:rPr>
              <w:t>Итого:</w:t>
            </w:r>
          </w:p>
        </w:tc>
        <w:tc>
          <w:tcPr>
            <w:tcW w:w="6095" w:type="dxa"/>
          </w:tcPr>
          <w:p w:rsidR="0083376B" w:rsidRPr="0012036C" w:rsidRDefault="0083376B" w:rsidP="0012036C">
            <w:pPr>
              <w:jc w:val="center"/>
              <w:rPr>
                <w:b/>
              </w:rPr>
            </w:pPr>
            <w:r w:rsidRPr="0012036C">
              <w:rPr>
                <w:b/>
              </w:rPr>
              <w:t>425</w:t>
            </w:r>
          </w:p>
        </w:tc>
      </w:tr>
    </w:tbl>
    <w:p w:rsidR="0083376B" w:rsidRPr="0012036C" w:rsidRDefault="0083376B" w:rsidP="0012036C">
      <w:pPr>
        <w:jc w:val="both"/>
      </w:pPr>
    </w:p>
    <w:p w:rsidR="0083376B" w:rsidRPr="0012036C" w:rsidRDefault="0083376B" w:rsidP="0012036C">
      <w:pPr>
        <w:pStyle w:val="a3"/>
        <w:ind w:firstLine="708"/>
        <w:jc w:val="both"/>
      </w:pPr>
      <w:r w:rsidRPr="0012036C">
        <w:t xml:space="preserve">Заседание территориальной избирательной комиссии по формированию участковых избирательных комиссий планируется 1 июня 2023 года в 10 часов 00 минут по адресу: Саратовская область, </w:t>
      </w:r>
      <w:proofErr w:type="gramStart"/>
      <w:r w:rsidRPr="0012036C">
        <w:t>г</w:t>
      </w:r>
      <w:proofErr w:type="gramEnd"/>
      <w:r w:rsidRPr="0012036C">
        <w:t>. Маркс, проспект Ленина, д.18, кабинет № 8 , телефон 5-17-90, территориальная избирательная комиссия Марксовского муниципального района.</w:t>
      </w:r>
    </w:p>
    <w:p w:rsidR="0083376B" w:rsidRPr="0012036C" w:rsidRDefault="0083376B" w:rsidP="0012036C">
      <w:pPr>
        <w:pStyle w:val="a3"/>
        <w:jc w:val="both"/>
      </w:pPr>
    </w:p>
    <w:p w:rsidR="000405E6" w:rsidRPr="0012036C" w:rsidRDefault="000405E6" w:rsidP="0012036C"/>
    <w:sectPr w:rsidR="000405E6" w:rsidRPr="0012036C" w:rsidSect="0013797F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3376B"/>
    <w:rsid w:val="000405E6"/>
    <w:rsid w:val="0012036C"/>
    <w:rsid w:val="0083376B"/>
    <w:rsid w:val="00D0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7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833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3376B"/>
    <w:pPr>
      <w:overflowPunct w:val="0"/>
      <w:autoSpaceDE w:val="0"/>
      <w:autoSpaceDN w:val="0"/>
      <w:adjustRightInd w:val="0"/>
      <w:ind w:firstLine="540"/>
      <w:jc w:val="both"/>
    </w:pPr>
    <w:rPr>
      <w:sz w:val="28"/>
      <w:szCs w:val="20"/>
    </w:rPr>
  </w:style>
  <w:style w:type="paragraph" w:customStyle="1" w:styleId="headertext">
    <w:name w:val="headertext"/>
    <w:basedOn w:val="a"/>
    <w:rsid w:val="0083376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337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Прибылова</dc:creator>
  <cp:lastModifiedBy>Прибылова</cp:lastModifiedBy>
  <cp:revision>2</cp:revision>
  <dcterms:created xsi:type="dcterms:W3CDTF">2023-04-04T06:12:00Z</dcterms:created>
  <dcterms:modified xsi:type="dcterms:W3CDTF">2023-04-04T12:01:00Z</dcterms:modified>
</cp:coreProperties>
</file>